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CB2" w:rsidRPr="00874253" w:rsidRDefault="00E305B5" w:rsidP="00367D40">
      <w:pPr>
        <w:wordWrap w:val="0"/>
        <w:ind w:right="210"/>
        <w:jc w:val="right"/>
        <w:rPr>
          <w:rFonts w:ascii="HGPｺﾞｼｯｸM" w:eastAsia="HGPｺﾞｼｯｸM"/>
        </w:rPr>
      </w:pPr>
      <w:r w:rsidRPr="00874253">
        <w:rPr>
          <w:rFonts w:ascii="HGPｺﾞｼｯｸM" w:eastAsia="HGPｺﾞｼｯｸM" w:hint="eastAsia"/>
        </w:rPr>
        <w:t>2019</w:t>
      </w:r>
      <w:r w:rsidR="00387CB2" w:rsidRPr="00874253">
        <w:rPr>
          <w:rFonts w:ascii="HGPｺﾞｼｯｸM" w:eastAsia="HGPｺﾞｼｯｸM" w:hint="eastAsia"/>
        </w:rPr>
        <w:t>年</w:t>
      </w:r>
      <w:r w:rsidR="00EA3D2E">
        <w:rPr>
          <w:rFonts w:ascii="HGPｺﾞｼｯｸM" w:eastAsia="HGPｺﾞｼｯｸM" w:hint="eastAsia"/>
        </w:rPr>
        <w:t>11</w:t>
      </w:r>
      <w:r w:rsidR="00387CB2" w:rsidRPr="00874253">
        <w:rPr>
          <w:rFonts w:ascii="HGPｺﾞｼｯｸM" w:eastAsia="HGPｺﾞｼｯｸM" w:hint="eastAsia"/>
        </w:rPr>
        <w:t>月</w:t>
      </w:r>
      <w:r w:rsidR="00EA3D2E">
        <w:rPr>
          <w:rFonts w:ascii="HGPｺﾞｼｯｸM" w:eastAsia="HGPｺﾞｼｯｸM" w:hint="eastAsia"/>
        </w:rPr>
        <w:t>6</w:t>
      </w:r>
      <w:r w:rsidR="00387CB2" w:rsidRPr="00874253">
        <w:rPr>
          <w:rFonts w:ascii="HGPｺﾞｼｯｸM" w:eastAsia="HGPｺﾞｼｯｸM" w:hint="eastAsia"/>
        </w:rPr>
        <w:t>日</w:t>
      </w:r>
      <w:r w:rsidR="00367D40">
        <w:rPr>
          <w:rFonts w:ascii="HGPｺﾞｼｯｸM" w:eastAsia="HGPｺﾞｼｯｸM" w:hint="eastAsia"/>
        </w:rPr>
        <w:t xml:space="preserve">　</w:t>
      </w:r>
      <w:r w:rsidR="00387CB2" w:rsidRPr="00874253">
        <w:rPr>
          <w:rFonts w:ascii="HGPｺﾞｼｯｸM" w:eastAsia="HGPｺﾞｼｯｸM" w:hint="eastAsia"/>
        </w:rPr>
        <w:t>第</w:t>
      </w:r>
      <w:r w:rsidRPr="00874253">
        <w:rPr>
          <w:rFonts w:ascii="HGPｺﾞｼｯｸM" w:eastAsia="HGPｺﾞｼｯｸM" w:hint="eastAsia"/>
        </w:rPr>
        <w:t>19-116</w:t>
      </w:r>
      <w:r w:rsidR="00387CB2" w:rsidRPr="00874253">
        <w:rPr>
          <w:rFonts w:ascii="HGPｺﾞｼｯｸM" w:eastAsia="HGPｺﾞｼｯｸM" w:hint="eastAsia"/>
        </w:rPr>
        <w:t>号（</w:t>
      </w:r>
      <w:r w:rsidRPr="00874253">
        <w:rPr>
          <w:rFonts w:ascii="HGPｺﾞｼｯｸM" w:eastAsia="HGPｺﾞｼｯｸM" w:hint="eastAsia"/>
        </w:rPr>
        <w:t>K-15</w:t>
      </w:r>
      <w:r w:rsidR="00387CB2" w:rsidRPr="00874253">
        <w:rPr>
          <w:rFonts w:ascii="HGPｺﾞｼｯｸM" w:eastAsia="HGPｺﾞｼｯｸM" w:hint="eastAsia"/>
        </w:rPr>
        <w:t>）</w:t>
      </w:r>
    </w:p>
    <w:p w:rsidR="00387CB2" w:rsidRPr="00874253" w:rsidRDefault="00262588" w:rsidP="007F3B1D">
      <w:pPr>
        <w:rPr>
          <w:rFonts w:ascii="HGPｺﾞｼｯｸM" w:eastAsia="HGPｺﾞｼｯｸM"/>
          <w:sz w:val="22"/>
        </w:rPr>
      </w:pPr>
      <w:r w:rsidRPr="00874253">
        <w:rPr>
          <w:rFonts w:ascii="HGPｺﾞｼｯｸM" w:eastAsia="HGPｺﾞｼｯｸM" w:hint="eastAsia"/>
          <w:sz w:val="22"/>
        </w:rPr>
        <w:t>各</w:t>
      </w:r>
      <w:r w:rsidR="00387CB2" w:rsidRPr="00874253">
        <w:rPr>
          <w:rFonts w:ascii="HGPｺﾞｼｯｸM" w:eastAsia="HGPｺﾞｼｯｸM" w:hint="eastAsia"/>
          <w:sz w:val="22"/>
        </w:rPr>
        <w:t>代協会長</w:t>
      </w:r>
      <w:r w:rsidRPr="00874253">
        <w:rPr>
          <w:rFonts w:ascii="HGPｺﾞｼｯｸM" w:eastAsia="HGPｺﾞｼｯｸM" w:hint="eastAsia"/>
          <w:sz w:val="22"/>
        </w:rPr>
        <w:t>・</w:t>
      </w:r>
      <w:r w:rsidR="00387CB2" w:rsidRPr="00874253">
        <w:rPr>
          <w:rFonts w:ascii="HGPｺﾞｼｯｸM" w:eastAsia="HGPｺﾞｼｯｸM" w:hint="eastAsia"/>
          <w:sz w:val="22"/>
        </w:rPr>
        <w:t>事務局</w:t>
      </w:r>
      <w:r w:rsidRPr="00874253">
        <w:rPr>
          <w:rFonts w:ascii="HGPｺﾞｼｯｸM" w:eastAsia="HGPｺﾞｼｯｸM" w:hint="eastAsia"/>
          <w:sz w:val="22"/>
        </w:rPr>
        <w:t xml:space="preserve"> </w:t>
      </w:r>
      <w:r w:rsidR="00387CB2" w:rsidRPr="00874253">
        <w:rPr>
          <w:rFonts w:ascii="HGPｺﾞｼｯｸM" w:eastAsia="HGPｺﾞｼｯｸM" w:hint="eastAsia"/>
          <w:sz w:val="22"/>
        </w:rPr>
        <w:t>様</w:t>
      </w:r>
    </w:p>
    <w:p w:rsidR="00262588" w:rsidRPr="00874253" w:rsidRDefault="00262588" w:rsidP="007F3B1D">
      <w:pPr>
        <w:rPr>
          <w:rFonts w:ascii="HGPｺﾞｼｯｸM" w:eastAsia="HGPｺﾞｼｯｸM"/>
          <w:sz w:val="22"/>
        </w:rPr>
      </w:pPr>
      <w:r w:rsidRPr="00874253">
        <w:rPr>
          <w:rFonts w:ascii="HGPｺﾞｼｯｸM" w:eastAsia="HGPｺﾞｼｯｸM" w:hint="eastAsia"/>
          <w:sz w:val="22"/>
        </w:rPr>
        <w:t>CC 全役員様</w:t>
      </w:r>
    </w:p>
    <w:p w:rsidR="00387CB2" w:rsidRPr="00874253" w:rsidRDefault="00387CB2" w:rsidP="001A12AD">
      <w:pPr>
        <w:wordWrap w:val="0"/>
        <w:jc w:val="right"/>
        <w:rPr>
          <w:rFonts w:ascii="HGPｺﾞｼｯｸM" w:eastAsia="HGPｺﾞｼｯｸM"/>
          <w:sz w:val="22"/>
        </w:rPr>
      </w:pPr>
      <w:r w:rsidRPr="00874253">
        <w:rPr>
          <w:rFonts w:ascii="HGPｺﾞｼｯｸM" w:eastAsia="HGPｺﾞｼｯｸM" w:hint="eastAsia"/>
          <w:sz w:val="22"/>
        </w:rPr>
        <w:t>一般社団法人</w:t>
      </w:r>
      <w:r w:rsidR="00501C36" w:rsidRPr="00874253">
        <w:rPr>
          <w:rFonts w:ascii="HGPｺﾞｼｯｸM" w:eastAsia="HGPｺﾞｼｯｸM" w:hint="eastAsia"/>
          <w:sz w:val="22"/>
        </w:rPr>
        <w:t xml:space="preserve"> </w:t>
      </w:r>
      <w:r w:rsidRPr="00874253">
        <w:rPr>
          <w:rFonts w:ascii="HGPｺﾞｼｯｸM" w:eastAsia="HGPｺﾞｼｯｸM" w:hint="eastAsia"/>
          <w:sz w:val="22"/>
        </w:rPr>
        <w:t>日本損害保険代理業協会</w:t>
      </w:r>
      <w:r w:rsidR="00262588" w:rsidRPr="00874253">
        <w:rPr>
          <w:rFonts w:ascii="HGPｺﾞｼｯｸM" w:eastAsia="HGPｺﾞｼｯｸM" w:hint="eastAsia"/>
          <w:sz w:val="22"/>
        </w:rPr>
        <w:t>（</w:t>
      </w:r>
      <w:r w:rsidR="001A12AD">
        <w:rPr>
          <w:rFonts w:ascii="HGPｺﾞｼｯｸM" w:eastAsia="HGPｺﾞｼｯｸM" w:hint="eastAsia"/>
          <w:sz w:val="22"/>
        </w:rPr>
        <w:t>担当：</w:t>
      </w:r>
      <w:r w:rsidR="00262588" w:rsidRPr="00874253">
        <w:rPr>
          <w:rFonts w:ascii="HGPｺﾞｼｯｸM" w:eastAsia="HGPｺﾞｼｯｸM" w:hint="eastAsia"/>
          <w:sz w:val="22"/>
        </w:rPr>
        <w:t>ビジョン委員会）</w:t>
      </w:r>
    </w:p>
    <w:p w:rsidR="00387CB2" w:rsidRPr="00874253" w:rsidRDefault="00262588" w:rsidP="00501C36">
      <w:pPr>
        <w:wordWrap w:val="0"/>
        <w:spacing w:afterLines="50" w:after="180"/>
        <w:jc w:val="right"/>
        <w:rPr>
          <w:rFonts w:ascii="HGPｺﾞｼｯｸM" w:eastAsia="HGPｺﾞｼｯｸM"/>
          <w:sz w:val="22"/>
        </w:rPr>
      </w:pPr>
      <w:r w:rsidRPr="00874253">
        <w:rPr>
          <w:rFonts w:ascii="HGPｺﾞｼｯｸM" w:eastAsia="HGPｺﾞｼｯｸM" w:hint="eastAsia"/>
          <w:sz w:val="22"/>
        </w:rPr>
        <w:t>事務局（野元</w:t>
      </w:r>
      <w:r w:rsidR="001A12AD">
        <w:rPr>
          <w:rFonts w:ascii="HGPｺﾞｼｯｸM" w:eastAsia="HGPｺﾞｼｯｸM" w:hint="eastAsia"/>
          <w:sz w:val="22"/>
        </w:rPr>
        <w:t>・ＴＥＬ：03-3201-2745</w:t>
      </w:r>
      <w:r w:rsidRPr="00874253">
        <w:rPr>
          <w:rFonts w:ascii="HGPｺﾞｼｯｸM" w:eastAsia="HGPｺﾞｼｯｸM" w:hint="eastAsia"/>
          <w:sz w:val="22"/>
        </w:rPr>
        <w:t>）</w:t>
      </w:r>
    </w:p>
    <w:p w:rsidR="00B40F32" w:rsidRPr="00874253" w:rsidRDefault="008B45EE" w:rsidP="002E0A1D">
      <w:pPr>
        <w:spacing w:afterLines="50" w:after="180"/>
        <w:jc w:val="center"/>
        <w:rPr>
          <w:rFonts w:ascii="HGPｺﾞｼｯｸM" w:eastAsia="HGPｺﾞｼｯｸM"/>
          <w:b/>
          <w:sz w:val="24"/>
          <w:szCs w:val="24"/>
        </w:rPr>
      </w:pPr>
      <w:r w:rsidRPr="00874253">
        <w:rPr>
          <w:rFonts w:ascii="HGPｺﾞｼｯｸM" w:eastAsia="HGPｺﾞｼｯｸM" w:hint="eastAsia"/>
          <w:b/>
          <w:sz w:val="24"/>
          <w:szCs w:val="24"/>
        </w:rPr>
        <w:t>＜ご連絡＞「</w:t>
      </w:r>
      <w:r w:rsidR="00E305B5" w:rsidRPr="00874253">
        <w:rPr>
          <w:rFonts w:ascii="HGPｺﾞｼｯｸM" w:eastAsia="HGPｺﾞｼｯｸM" w:hint="eastAsia"/>
          <w:b/>
          <w:sz w:val="24"/>
          <w:szCs w:val="24"/>
        </w:rPr>
        <w:t>損害保険の基礎</w:t>
      </w:r>
      <w:r w:rsidRPr="00874253">
        <w:rPr>
          <w:rFonts w:ascii="HGPｺﾞｼｯｸM" w:eastAsia="HGPｺﾞｼｯｸM" w:hint="eastAsia"/>
          <w:b/>
          <w:sz w:val="24"/>
          <w:szCs w:val="24"/>
        </w:rPr>
        <w:t>」</w:t>
      </w:r>
      <w:r w:rsidR="00E305B5" w:rsidRPr="00874253">
        <w:rPr>
          <w:rFonts w:ascii="HGPｺﾞｼｯｸM" w:eastAsia="HGPｺﾞｼｯｸM" w:hint="eastAsia"/>
          <w:b/>
          <w:sz w:val="24"/>
          <w:szCs w:val="24"/>
        </w:rPr>
        <w:t>・「生命保険の基礎」学習用ＣＤ販売の</w:t>
      </w:r>
      <w:r w:rsidR="002E0A1D" w:rsidRPr="00874253">
        <w:rPr>
          <w:rFonts w:ascii="HGPｺﾞｼｯｸM" w:eastAsia="HGPｺﾞｼｯｸM" w:hint="eastAsia"/>
          <w:b/>
          <w:sz w:val="24"/>
          <w:szCs w:val="24"/>
        </w:rPr>
        <w:t>お知らせ</w:t>
      </w:r>
    </w:p>
    <w:tbl>
      <w:tblPr>
        <w:tblStyle w:val="a5"/>
        <w:tblW w:w="8931" w:type="dxa"/>
        <w:tblInd w:w="-34" w:type="dxa"/>
        <w:tblLook w:val="04A0" w:firstRow="1" w:lastRow="0" w:firstColumn="1" w:lastColumn="0" w:noHBand="0" w:noVBand="1"/>
      </w:tblPr>
      <w:tblGrid>
        <w:gridCol w:w="8931"/>
      </w:tblGrid>
      <w:tr w:rsidR="00B40F32" w:rsidRPr="00874253" w:rsidTr="00E62046">
        <w:trPr>
          <w:trHeight w:val="1926"/>
        </w:trPr>
        <w:tc>
          <w:tcPr>
            <w:tcW w:w="8931" w:type="dxa"/>
          </w:tcPr>
          <w:p w:rsidR="00B40F32" w:rsidRPr="00FC51A1" w:rsidRDefault="00E62046" w:rsidP="00D70C71">
            <w:pPr>
              <w:pStyle w:val="aa"/>
              <w:numPr>
                <w:ilvl w:val="0"/>
                <w:numId w:val="3"/>
              </w:numPr>
              <w:ind w:leftChars="0"/>
              <w:jc w:val="left"/>
              <w:rPr>
                <w:rFonts w:ascii="HGPｺﾞｼｯｸM" w:eastAsia="HGPｺﾞｼｯｸM"/>
                <w:sz w:val="22"/>
              </w:rPr>
            </w:pPr>
            <w:r w:rsidRPr="00FC51A1">
              <w:rPr>
                <w:rFonts w:ascii="HGPｺﾞｼｯｸM" w:eastAsia="HGPｺﾞｼｯｸM" w:hint="eastAsia"/>
                <w:sz w:val="22"/>
              </w:rPr>
              <w:t>募集人等</w:t>
            </w:r>
            <w:r w:rsidR="003D7E63" w:rsidRPr="00FC51A1">
              <w:rPr>
                <w:rFonts w:ascii="HGPｺﾞｼｯｸM" w:eastAsia="HGPｺﾞｼｯｸM" w:hint="eastAsia"/>
                <w:sz w:val="22"/>
              </w:rPr>
              <w:t>の</w:t>
            </w:r>
            <w:r w:rsidR="00E305B5" w:rsidRPr="00FC51A1">
              <w:rPr>
                <w:rFonts w:ascii="HGPｺﾞｼｯｸM" w:eastAsia="HGPｺﾞｼｯｸM" w:hint="eastAsia"/>
                <w:sz w:val="22"/>
              </w:rPr>
              <w:t>資質向上を目的として、損害保険と生命保険</w:t>
            </w:r>
            <w:r w:rsidR="003D7E63" w:rsidRPr="00FC51A1">
              <w:rPr>
                <w:rFonts w:ascii="HGPｺﾞｼｯｸM" w:eastAsia="HGPｺﾞｼｯｸM" w:hint="eastAsia"/>
                <w:sz w:val="22"/>
              </w:rPr>
              <w:t>を</w:t>
            </w:r>
            <w:r w:rsidR="00E305B5" w:rsidRPr="00FC51A1">
              <w:rPr>
                <w:rFonts w:ascii="HGPｺﾞｼｯｸM" w:eastAsia="HGPｺﾞｼｯｸM" w:hint="eastAsia"/>
                <w:sz w:val="22"/>
              </w:rPr>
              <w:t>基礎から網羅的に学ぶことができる</w:t>
            </w:r>
            <w:r w:rsidR="00262588" w:rsidRPr="00FC51A1">
              <w:rPr>
                <w:rFonts w:ascii="HGPｺﾞｼｯｸM" w:eastAsia="HGPｺﾞｼｯｸM" w:hint="eastAsia"/>
                <w:sz w:val="22"/>
              </w:rPr>
              <w:t>代協会員用の</w:t>
            </w:r>
            <w:r w:rsidR="00E305B5" w:rsidRPr="00FC51A1">
              <w:rPr>
                <w:rFonts w:ascii="HGPｺﾞｼｯｸM" w:eastAsia="HGPｺﾞｼｯｸM" w:hint="eastAsia"/>
                <w:sz w:val="22"/>
              </w:rPr>
              <w:t>学習用テキスト（ＣＤ版</w:t>
            </w:r>
            <w:r w:rsidR="00FC51A1" w:rsidRPr="00FC51A1">
              <w:rPr>
                <w:rFonts w:ascii="HGPｺﾞｼｯｸM" w:eastAsia="HGPｺﾞｼｯｸM" w:hint="eastAsia"/>
                <w:sz w:val="22"/>
              </w:rPr>
              <w:t>/</w:t>
            </w:r>
            <w:r w:rsidR="00AF1C3E" w:rsidRPr="00FC51A1">
              <w:rPr>
                <w:rFonts w:ascii="HGPｺﾞｼｯｸM" w:eastAsia="HGPｺﾞｼｯｸM" w:hint="eastAsia"/>
                <w:sz w:val="22"/>
              </w:rPr>
              <w:t>ハイパー仕様</w:t>
            </w:r>
            <w:r w:rsidR="00FC51A1" w:rsidRPr="00FC51A1">
              <w:rPr>
                <w:rFonts w:ascii="HGPｺﾞｼｯｸM" w:eastAsia="HGPｺﾞｼｯｸM" w:hint="eastAsia"/>
                <w:sz w:val="22"/>
              </w:rPr>
              <w:t>/2019年度版</w:t>
            </w:r>
            <w:r w:rsidR="00E305B5" w:rsidRPr="00FC51A1">
              <w:rPr>
                <w:rFonts w:ascii="HGPｺﾞｼｯｸM" w:eastAsia="HGPｺﾞｼｯｸM" w:hint="eastAsia"/>
                <w:sz w:val="22"/>
              </w:rPr>
              <w:t>）</w:t>
            </w:r>
            <w:r w:rsidR="00262588" w:rsidRPr="00FC51A1">
              <w:rPr>
                <w:rFonts w:ascii="HGPｺﾞｼｯｸM" w:eastAsia="HGPｺﾞｼｯｸM" w:hint="eastAsia"/>
                <w:sz w:val="22"/>
              </w:rPr>
              <w:t>を</w:t>
            </w:r>
            <w:r w:rsidR="00FC51A1" w:rsidRPr="00FC51A1">
              <w:rPr>
                <w:rFonts w:ascii="HGPｺﾞｼｯｸM" w:eastAsia="HGPｺﾞｼｯｸM" w:hint="eastAsia"/>
                <w:sz w:val="22"/>
              </w:rPr>
              <w:t>作成しました。（</w:t>
            </w:r>
            <w:r w:rsidR="00367D40" w:rsidRPr="00FC51A1">
              <w:rPr>
                <w:rFonts w:ascii="HGPｺﾞｼｯｸM" w:eastAsia="HGPｺﾞｼｯｸM" w:hint="eastAsia"/>
                <w:sz w:val="22"/>
              </w:rPr>
              <w:t>保険教育専門</w:t>
            </w:r>
            <w:r w:rsidR="00FC51A1" w:rsidRPr="00FC51A1">
              <w:rPr>
                <w:rFonts w:ascii="HGPｺﾞｼｯｸM" w:eastAsia="HGPｺﾞｼｯｸM" w:hint="eastAsia"/>
                <w:sz w:val="22"/>
              </w:rPr>
              <w:t>の</w:t>
            </w:r>
            <w:r w:rsidRPr="00FC51A1">
              <w:rPr>
                <w:rFonts w:ascii="HGPｺﾞｼｯｸM" w:eastAsia="HGPｺﾞｼｯｸM" w:hint="eastAsia"/>
                <w:sz w:val="22"/>
              </w:rPr>
              <w:t>株式会社ＲＡＭインターナショナルと共同</w:t>
            </w:r>
            <w:r w:rsidR="00FC51A1">
              <w:rPr>
                <w:rFonts w:ascii="HGPｺﾞｼｯｸM" w:eastAsia="HGPｺﾞｼｯｸM" w:hint="eastAsia"/>
                <w:sz w:val="22"/>
              </w:rPr>
              <w:t>作成</w:t>
            </w:r>
            <w:r w:rsidR="00FC51A1" w:rsidRPr="00FC51A1">
              <w:rPr>
                <w:rFonts w:ascii="HGPｺﾞｼｯｸM" w:eastAsia="HGPｺﾞｼｯｸM" w:hint="eastAsia"/>
                <w:sz w:val="22"/>
              </w:rPr>
              <w:t>）</w:t>
            </w:r>
          </w:p>
          <w:p w:rsidR="00CC332C" w:rsidRDefault="00CC332C" w:rsidP="003D0609">
            <w:pPr>
              <w:pStyle w:val="aa"/>
              <w:numPr>
                <w:ilvl w:val="0"/>
                <w:numId w:val="3"/>
              </w:numPr>
              <w:ind w:leftChars="0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新入・若手社員の研修用、社員勉強会用</w:t>
            </w:r>
            <w:r w:rsidR="001A12AD">
              <w:rPr>
                <w:rFonts w:ascii="HGPｺﾞｼｯｸM" w:eastAsia="HGPｺﾞｼｯｸM" w:hint="eastAsia"/>
                <w:sz w:val="22"/>
              </w:rPr>
              <w:t>、</w:t>
            </w:r>
            <w:r w:rsidR="00FC51A1">
              <w:rPr>
                <w:rFonts w:ascii="HGPｺﾞｼｯｸM" w:eastAsia="HGPｺﾞｼｯｸM" w:hint="eastAsia"/>
                <w:sz w:val="22"/>
              </w:rPr>
              <w:t>手元</w:t>
            </w:r>
            <w:r w:rsidR="001A12AD">
              <w:rPr>
                <w:rFonts w:ascii="HGPｺﾞｼｯｸM" w:eastAsia="HGPｺﾞｼｯｸM" w:hint="eastAsia"/>
                <w:sz w:val="22"/>
              </w:rPr>
              <w:t>辞書用</w:t>
            </w:r>
            <w:r>
              <w:rPr>
                <w:rFonts w:ascii="HGPｺﾞｼｯｸM" w:eastAsia="HGPｺﾞｼｯｸM" w:hint="eastAsia"/>
                <w:sz w:val="22"/>
              </w:rPr>
              <w:t>等でご活用下さい。</w:t>
            </w:r>
          </w:p>
          <w:p w:rsidR="00B40F32" w:rsidRPr="00367D40" w:rsidRDefault="00CC332C" w:rsidP="00CB7E35">
            <w:pPr>
              <w:pStyle w:val="aa"/>
              <w:numPr>
                <w:ilvl w:val="0"/>
                <w:numId w:val="3"/>
              </w:numPr>
              <w:ind w:leftChars="0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2"/>
              </w:rPr>
              <w:t>購入</w:t>
            </w:r>
            <w:r w:rsidR="00B40F32" w:rsidRPr="00CC332C">
              <w:rPr>
                <w:rFonts w:ascii="HGPｺﾞｼｯｸM" w:eastAsia="HGPｺﾞｼｯｸM" w:hint="eastAsia"/>
                <w:sz w:val="22"/>
              </w:rPr>
              <w:t>を希望される場合は、</w:t>
            </w:r>
            <w:r w:rsidR="00540DC2" w:rsidRPr="00CC332C">
              <w:rPr>
                <w:rFonts w:ascii="HGPｺﾞｼｯｸM" w:eastAsia="HGPｺﾞｼｯｸM" w:hint="eastAsia"/>
                <w:sz w:val="22"/>
                <w:bdr w:val="single" w:sz="4" w:space="0" w:color="auto"/>
              </w:rPr>
              <w:t>別紙</w:t>
            </w:r>
            <w:r w:rsidR="003D142F" w:rsidRPr="00CC332C">
              <w:rPr>
                <w:rFonts w:ascii="HGPｺﾞｼｯｸM" w:eastAsia="HGPｺﾞｼｯｸM" w:hint="eastAsia"/>
                <w:sz w:val="22"/>
              </w:rPr>
              <w:t>申込書にて日本代協事務局宛に</w:t>
            </w:r>
            <w:r w:rsidR="00CB7E35">
              <w:rPr>
                <w:rFonts w:ascii="HGPｺﾞｼｯｸM" w:eastAsia="HGPｺﾞｼｯｸM" w:hint="eastAsia"/>
                <w:sz w:val="22"/>
              </w:rPr>
              <w:t>ＦＡＸで</w:t>
            </w:r>
            <w:r w:rsidR="003D142F" w:rsidRPr="00CC332C">
              <w:rPr>
                <w:rFonts w:ascii="HGPｺﾞｼｯｸM" w:eastAsia="HGPｺﾞｼｯｸM" w:hint="eastAsia"/>
                <w:sz w:val="22"/>
              </w:rPr>
              <w:t>お申し込み</w:t>
            </w:r>
            <w:r w:rsidR="00CB7E35">
              <w:rPr>
                <w:rFonts w:ascii="HGPｺﾞｼｯｸM" w:eastAsia="HGPｺﾞｼｯｸM" w:hint="eastAsia"/>
                <w:sz w:val="22"/>
              </w:rPr>
              <w:t>下さい。</w:t>
            </w:r>
            <w:r w:rsidR="003D142F" w:rsidRPr="00CC332C">
              <w:rPr>
                <w:rFonts w:ascii="HGPｺﾞｼｯｸM" w:eastAsia="HGPｺﾞｼｯｸM" w:hint="eastAsia"/>
                <w:sz w:val="22"/>
              </w:rPr>
              <w:t>代金</w:t>
            </w:r>
            <w:r w:rsidR="00262588" w:rsidRPr="00CC332C">
              <w:rPr>
                <w:rFonts w:ascii="HGPｺﾞｼｯｸM" w:eastAsia="HGPｺﾞｼｯｸM" w:hint="eastAsia"/>
                <w:sz w:val="22"/>
              </w:rPr>
              <w:t>はＣＤ</w:t>
            </w:r>
            <w:r w:rsidR="00B40F32" w:rsidRPr="00CC332C">
              <w:rPr>
                <w:rFonts w:ascii="HGPｺﾞｼｯｸM" w:eastAsia="HGPｺﾞｼｯｸM" w:hint="eastAsia"/>
                <w:sz w:val="22"/>
              </w:rPr>
              <w:t>1</w:t>
            </w:r>
            <w:r w:rsidR="00262588" w:rsidRPr="00CC332C">
              <w:rPr>
                <w:rFonts w:ascii="HGPｺﾞｼｯｸM" w:eastAsia="HGPｺﾞｼｯｸM" w:hint="eastAsia"/>
                <w:sz w:val="22"/>
              </w:rPr>
              <w:t>枚</w:t>
            </w:r>
            <w:r w:rsidR="003D7E63" w:rsidRPr="00CC332C">
              <w:rPr>
                <w:rFonts w:ascii="HGPｺﾞｼｯｸM" w:eastAsia="HGPｺﾞｼｯｸM" w:hint="eastAsia"/>
                <w:sz w:val="22"/>
              </w:rPr>
              <w:t>につき</w:t>
            </w:r>
            <w:r w:rsidR="00262588" w:rsidRPr="00CC332C">
              <w:rPr>
                <w:rFonts w:ascii="HGPｺﾞｼｯｸM" w:eastAsia="HGPｺﾞｼｯｸM" w:hint="eastAsia"/>
                <w:sz w:val="22"/>
              </w:rPr>
              <w:t>1,000</w:t>
            </w:r>
            <w:r w:rsidR="00B40F32" w:rsidRPr="00CC332C">
              <w:rPr>
                <w:rFonts w:ascii="HGPｺﾞｼｯｸM" w:eastAsia="HGPｺﾞｼｯｸM" w:hint="eastAsia"/>
                <w:sz w:val="22"/>
              </w:rPr>
              <w:t>円</w:t>
            </w:r>
            <w:r w:rsidR="004218FC" w:rsidRPr="00CC332C">
              <w:rPr>
                <w:rFonts w:ascii="HGPｺﾞｼｯｸM" w:eastAsia="HGPｺﾞｼｯｸM" w:hint="eastAsia"/>
                <w:sz w:val="22"/>
              </w:rPr>
              <w:t>（</w:t>
            </w:r>
            <w:r w:rsidR="003559DC" w:rsidRPr="00CC332C">
              <w:rPr>
                <w:rFonts w:ascii="HGPｺﾞｼｯｸM" w:eastAsia="HGPｺﾞｼｯｸM" w:hint="eastAsia"/>
                <w:sz w:val="22"/>
              </w:rPr>
              <w:t>送料</w:t>
            </w:r>
            <w:r w:rsidR="00262588" w:rsidRPr="00CC332C">
              <w:rPr>
                <w:rFonts w:ascii="HGPｺﾞｼｯｸM" w:eastAsia="HGPｺﾞｼｯｸM" w:hint="eastAsia"/>
                <w:sz w:val="22"/>
              </w:rPr>
              <w:t>込み</w:t>
            </w:r>
            <w:r w:rsidR="003D142F" w:rsidRPr="00CC332C">
              <w:rPr>
                <w:rFonts w:ascii="HGPｺﾞｼｯｸM" w:eastAsia="HGPｺﾞｼｯｸM" w:hint="eastAsia"/>
                <w:sz w:val="22"/>
              </w:rPr>
              <w:t>）</w:t>
            </w:r>
            <w:r w:rsidR="00B40F32" w:rsidRPr="00CC332C">
              <w:rPr>
                <w:rFonts w:ascii="HGPｺﾞｼｯｸM" w:eastAsia="HGPｺﾞｼｯｸM" w:hint="eastAsia"/>
                <w:sz w:val="22"/>
              </w:rPr>
              <w:t>です</w:t>
            </w:r>
            <w:r w:rsidR="008B45EE" w:rsidRPr="00CC332C">
              <w:rPr>
                <w:rFonts w:ascii="HGPｺﾞｼｯｸM" w:eastAsia="HGPｺﾞｼｯｸM" w:hint="eastAsia"/>
                <w:sz w:val="22"/>
              </w:rPr>
              <w:t>。</w:t>
            </w:r>
          </w:p>
          <w:p w:rsidR="00367D40" w:rsidRPr="00CC332C" w:rsidRDefault="00367D40" w:rsidP="00367D40">
            <w:pPr>
              <w:pStyle w:val="aa"/>
              <w:numPr>
                <w:ilvl w:val="0"/>
                <w:numId w:val="3"/>
              </w:numPr>
              <w:ind w:leftChars="0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2"/>
              </w:rPr>
              <w:t>実費でご提供しますので、本ＣＤの複製はご遠慮いただき、必要な枚数を購入下さい。</w:t>
            </w:r>
          </w:p>
        </w:tc>
      </w:tr>
    </w:tbl>
    <w:p w:rsidR="002E0A1D" w:rsidRPr="00874253" w:rsidRDefault="002E0A1D" w:rsidP="003D0609">
      <w:pPr>
        <w:jc w:val="left"/>
        <w:rPr>
          <w:rFonts w:ascii="HGPｺﾞｼｯｸM" w:eastAsia="HGPｺﾞｼｯｸM"/>
          <w:szCs w:val="20"/>
        </w:rPr>
      </w:pPr>
    </w:p>
    <w:p w:rsidR="00874253" w:rsidRPr="003A6D7B" w:rsidRDefault="003D7E63" w:rsidP="00874253">
      <w:pPr>
        <w:pStyle w:val="aa"/>
        <w:numPr>
          <w:ilvl w:val="0"/>
          <w:numId w:val="4"/>
        </w:numPr>
        <w:ind w:leftChars="0"/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本</w:t>
      </w:r>
      <w:r w:rsidR="00E34B19" w:rsidRPr="003A6D7B">
        <w:rPr>
          <w:rFonts w:ascii="HGPｺﾞｼｯｸM" w:eastAsia="HGPｺﾞｼｯｸM" w:hint="eastAsia"/>
          <w:sz w:val="22"/>
        </w:rPr>
        <w:t>ＣＤの構成</w:t>
      </w:r>
      <w:r w:rsidR="003A6D7B" w:rsidRPr="003A6D7B">
        <w:rPr>
          <w:rFonts w:ascii="HGPｺﾞｼｯｸM" w:eastAsia="HGPｺﾞｼｯｸM" w:hint="eastAsia"/>
          <w:sz w:val="22"/>
        </w:rPr>
        <w:t>：</w:t>
      </w:r>
    </w:p>
    <w:p w:rsidR="00262588" w:rsidRPr="00631584" w:rsidRDefault="00874253" w:rsidP="003A6D7B">
      <w:pPr>
        <w:ind w:firstLineChars="100" w:firstLine="220"/>
        <w:jc w:val="left"/>
        <w:rPr>
          <w:rFonts w:ascii="BIZ UD明朝 Medium" w:eastAsia="BIZ UD明朝 Medium" w:hAnsi="BIZ UD明朝 Medium"/>
          <w:sz w:val="22"/>
        </w:rPr>
      </w:pPr>
      <w:r w:rsidRPr="00631584">
        <w:rPr>
          <w:rFonts w:ascii="BIZ UD明朝 Medium" w:eastAsia="BIZ UD明朝 Medium" w:hAnsi="BIZ UD明朝 Medium" w:hint="eastAsia"/>
          <w:sz w:val="22"/>
        </w:rPr>
        <w:t>本</w:t>
      </w:r>
      <w:r w:rsidR="00F46048">
        <w:rPr>
          <w:rFonts w:ascii="BIZ UD明朝 Medium" w:eastAsia="BIZ UD明朝 Medium" w:hAnsi="BIZ UD明朝 Medium" w:hint="eastAsia"/>
          <w:sz w:val="22"/>
        </w:rPr>
        <w:t>CD</w:t>
      </w:r>
      <w:r w:rsidRPr="00631584">
        <w:rPr>
          <w:rFonts w:ascii="BIZ UD明朝 Medium" w:eastAsia="BIZ UD明朝 Medium" w:hAnsi="BIZ UD明朝 Medium" w:hint="eastAsia"/>
          <w:sz w:val="22"/>
        </w:rPr>
        <w:t>には以下の資料が</w:t>
      </w:r>
      <w:r w:rsidR="00FA555C" w:rsidRPr="00631584">
        <w:rPr>
          <w:rFonts w:ascii="BIZ UD明朝 Medium" w:eastAsia="BIZ UD明朝 Medium" w:hAnsi="BIZ UD明朝 Medium" w:hint="eastAsia"/>
          <w:sz w:val="22"/>
        </w:rPr>
        <w:t>PDF</w:t>
      </w:r>
      <w:r w:rsidRPr="00631584">
        <w:rPr>
          <w:rFonts w:ascii="BIZ UD明朝 Medium" w:eastAsia="BIZ UD明朝 Medium" w:hAnsi="BIZ UD明朝 Medium" w:hint="eastAsia"/>
          <w:sz w:val="22"/>
        </w:rPr>
        <w:t>で掲載されてい</w:t>
      </w:r>
      <w:r w:rsidR="00FC3D07" w:rsidRPr="00631584">
        <w:rPr>
          <w:rFonts w:ascii="BIZ UD明朝 Medium" w:eastAsia="BIZ UD明朝 Medium" w:hAnsi="BIZ UD明朝 Medium" w:hint="eastAsia"/>
          <w:sz w:val="22"/>
        </w:rPr>
        <w:t>ます</w:t>
      </w:r>
      <w:r w:rsidRPr="00631584">
        <w:rPr>
          <w:rFonts w:ascii="BIZ UD明朝 Medium" w:eastAsia="BIZ UD明朝 Medium" w:hAnsi="BIZ UD明朝 Medium" w:hint="eastAsia"/>
          <w:sz w:val="22"/>
        </w:rPr>
        <w:t>。</w:t>
      </w:r>
      <w:r w:rsidR="008250A5" w:rsidRPr="00631584">
        <w:rPr>
          <w:rFonts w:ascii="BIZ UD明朝 Medium" w:eastAsia="BIZ UD明朝 Medium" w:hAnsi="BIZ UD明朝 Medium" w:hint="eastAsia"/>
          <w:sz w:val="22"/>
        </w:rPr>
        <w:t>（詳細は次頁）</w:t>
      </w:r>
    </w:p>
    <w:p w:rsidR="00874253" w:rsidRPr="00631584" w:rsidRDefault="00874253" w:rsidP="00DC3E07">
      <w:pPr>
        <w:ind w:leftChars="100" w:left="430" w:hangingChars="100" w:hanging="220"/>
        <w:jc w:val="left"/>
        <w:rPr>
          <w:rFonts w:ascii="BIZ UD明朝 Medium" w:eastAsia="BIZ UD明朝 Medium" w:hAnsi="BIZ UD明朝 Medium"/>
          <w:sz w:val="22"/>
        </w:rPr>
      </w:pPr>
      <w:r w:rsidRPr="00631584">
        <w:rPr>
          <w:rFonts w:ascii="BIZ UD明朝 Medium" w:eastAsia="BIZ UD明朝 Medium" w:hAnsi="BIZ UD明朝 Medium" w:hint="eastAsia"/>
          <w:sz w:val="22"/>
        </w:rPr>
        <w:t>・</w:t>
      </w:r>
      <w:r w:rsidR="00DC3E07" w:rsidRPr="00631584">
        <w:rPr>
          <w:rFonts w:ascii="BIZ UD明朝 Medium" w:eastAsia="BIZ UD明朝 Medium" w:hAnsi="BIZ UD明朝 Medium" w:hint="eastAsia"/>
          <w:sz w:val="22"/>
        </w:rPr>
        <w:t xml:space="preserve">  「</w:t>
      </w:r>
      <w:r w:rsidRPr="00631584">
        <w:rPr>
          <w:rFonts w:ascii="BIZ UD明朝 Medium" w:eastAsia="BIZ UD明朝 Medium" w:hAnsi="BIZ UD明朝 Medium" w:hint="eastAsia"/>
          <w:sz w:val="22"/>
        </w:rPr>
        <w:t>損害保険の基礎</w:t>
      </w:r>
      <w:r w:rsidR="003D7E63" w:rsidRPr="00631584">
        <w:rPr>
          <w:rFonts w:ascii="BIZ UD明朝 Medium" w:eastAsia="BIZ UD明朝 Medium" w:hAnsi="BIZ UD明朝 Medium" w:hint="eastAsia"/>
          <w:sz w:val="22"/>
        </w:rPr>
        <w:t>」</w:t>
      </w:r>
      <w:r w:rsidR="003A6D7B" w:rsidRPr="00631584">
        <w:rPr>
          <w:rFonts w:ascii="BIZ UD明朝 Medium" w:eastAsia="BIZ UD明朝 Medium" w:hAnsi="BIZ UD明朝 Medium" w:hint="eastAsia"/>
          <w:sz w:val="22"/>
        </w:rPr>
        <w:t>（</w:t>
      </w:r>
      <w:r w:rsidR="00FA555C" w:rsidRPr="00631584">
        <w:rPr>
          <w:rFonts w:ascii="BIZ UD明朝 Medium" w:eastAsia="BIZ UD明朝 Medium" w:hAnsi="BIZ UD明朝 Medium" w:hint="eastAsia"/>
          <w:sz w:val="22"/>
        </w:rPr>
        <w:t>A</w:t>
      </w:r>
      <w:r w:rsidR="001A12AD">
        <w:rPr>
          <w:rFonts w:ascii="BIZ UD明朝 Medium" w:eastAsia="BIZ UD明朝 Medium" w:hAnsi="BIZ UD明朝 Medium" w:hint="eastAsia"/>
          <w:sz w:val="22"/>
        </w:rPr>
        <w:t>4</w:t>
      </w:r>
      <w:r w:rsidR="003A6D7B" w:rsidRPr="00631584">
        <w:rPr>
          <w:rFonts w:ascii="BIZ UD明朝 Medium" w:eastAsia="BIZ UD明朝 Medium" w:hAnsi="BIZ UD明朝 Medium" w:hint="eastAsia"/>
          <w:sz w:val="22"/>
        </w:rPr>
        <w:t>・</w:t>
      </w:r>
      <w:r w:rsidR="001A12AD">
        <w:rPr>
          <w:rFonts w:ascii="BIZ UD明朝 Medium" w:eastAsia="BIZ UD明朝 Medium" w:hAnsi="BIZ UD明朝 Medium" w:hint="eastAsia"/>
          <w:sz w:val="22"/>
        </w:rPr>
        <w:t>PPT</w:t>
      </w:r>
      <w:r w:rsidR="00FC51A1">
        <w:rPr>
          <w:rFonts w:ascii="BIZ UD明朝 Medium" w:eastAsia="BIZ UD明朝 Medium" w:hAnsi="BIZ UD明朝 Medium"/>
          <w:sz w:val="22"/>
        </w:rPr>
        <w:t>/</w:t>
      </w:r>
      <w:r w:rsidR="003A6D7B" w:rsidRPr="00631584">
        <w:rPr>
          <w:rFonts w:ascii="BIZ UD明朝 Medium" w:eastAsia="BIZ UD明朝 Medium" w:hAnsi="BIZ UD明朝 Medium" w:hint="eastAsia"/>
          <w:sz w:val="22"/>
        </w:rPr>
        <w:t>362</w:t>
      </w:r>
      <w:r w:rsidR="00FA555C" w:rsidRPr="00631584">
        <w:rPr>
          <w:rFonts w:ascii="BIZ UD明朝 Medium" w:eastAsia="BIZ UD明朝 Medium" w:hAnsi="BIZ UD明朝 Medium"/>
          <w:sz w:val="22"/>
        </w:rPr>
        <w:t>P</w:t>
      </w:r>
      <w:r w:rsidR="001A12AD">
        <w:rPr>
          <w:rFonts w:ascii="BIZ UD明朝 Medium" w:eastAsia="BIZ UD明朝 Medium" w:hAnsi="BIZ UD明朝 Medium" w:hint="eastAsia"/>
          <w:sz w:val="22"/>
        </w:rPr>
        <w:t>分</w:t>
      </w:r>
      <w:r w:rsidR="003A6D7B" w:rsidRPr="00631584">
        <w:rPr>
          <w:rFonts w:ascii="BIZ UD明朝 Medium" w:eastAsia="BIZ UD明朝 Medium" w:hAnsi="BIZ UD明朝 Medium" w:hint="eastAsia"/>
          <w:sz w:val="22"/>
        </w:rPr>
        <w:t>）</w:t>
      </w:r>
      <w:r w:rsidR="008250A5" w:rsidRPr="00631584">
        <w:rPr>
          <w:rFonts w:ascii="BIZ UD明朝 Medium" w:eastAsia="BIZ UD明朝 Medium" w:hAnsi="BIZ UD明朝 Medium" w:hint="eastAsia"/>
          <w:sz w:val="22"/>
        </w:rPr>
        <w:t>・</w:t>
      </w:r>
      <w:r w:rsidR="003D7E63" w:rsidRPr="00631584">
        <w:rPr>
          <w:rFonts w:ascii="BIZ UD明朝 Medium" w:eastAsia="BIZ UD明朝 Medium" w:hAnsi="BIZ UD明朝 Medium" w:hint="eastAsia"/>
          <w:sz w:val="22"/>
        </w:rPr>
        <w:t>「</w:t>
      </w:r>
      <w:r w:rsidRPr="00631584">
        <w:rPr>
          <w:rFonts w:ascii="BIZ UD明朝 Medium" w:eastAsia="BIZ UD明朝 Medium" w:hAnsi="BIZ UD明朝 Medium" w:hint="eastAsia"/>
          <w:sz w:val="22"/>
        </w:rPr>
        <w:t>生命保険の基礎</w:t>
      </w:r>
      <w:r w:rsidR="003D7E63" w:rsidRPr="00631584">
        <w:rPr>
          <w:rFonts w:ascii="BIZ UD明朝 Medium" w:eastAsia="BIZ UD明朝 Medium" w:hAnsi="BIZ UD明朝 Medium" w:hint="eastAsia"/>
          <w:sz w:val="22"/>
        </w:rPr>
        <w:t>」</w:t>
      </w:r>
      <w:r w:rsidR="003A6D7B" w:rsidRPr="00631584">
        <w:rPr>
          <w:rFonts w:ascii="BIZ UD明朝 Medium" w:eastAsia="BIZ UD明朝 Medium" w:hAnsi="BIZ UD明朝 Medium" w:hint="eastAsia"/>
          <w:sz w:val="22"/>
        </w:rPr>
        <w:t>（</w:t>
      </w:r>
      <w:r w:rsidR="00FA555C" w:rsidRPr="00631584">
        <w:rPr>
          <w:rFonts w:ascii="BIZ UD明朝 Medium" w:eastAsia="BIZ UD明朝 Medium" w:hAnsi="BIZ UD明朝 Medium" w:hint="eastAsia"/>
          <w:sz w:val="22"/>
        </w:rPr>
        <w:t>A</w:t>
      </w:r>
      <w:r w:rsidR="001A12AD">
        <w:rPr>
          <w:rFonts w:ascii="BIZ UD明朝 Medium" w:eastAsia="BIZ UD明朝 Medium" w:hAnsi="BIZ UD明朝 Medium" w:hint="eastAsia"/>
          <w:sz w:val="22"/>
        </w:rPr>
        <w:t>4</w:t>
      </w:r>
      <w:r w:rsidR="003A6D7B" w:rsidRPr="00631584">
        <w:rPr>
          <w:rFonts w:ascii="BIZ UD明朝 Medium" w:eastAsia="BIZ UD明朝 Medium" w:hAnsi="BIZ UD明朝 Medium" w:hint="eastAsia"/>
          <w:sz w:val="22"/>
        </w:rPr>
        <w:t>・</w:t>
      </w:r>
      <w:r w:rsidR="001A12AD">
        <w:rPr>
          <w:rFonts w:ascii="BIZ UD明朝 Medium" w:eastAsia="BIZ UD明朝 Medium" w:hAnsi="BIZ UD明朝 Medium" w:hint="eastAsia"/>
          <w:sz w:val="22"/>
        </w:rPr>
        <w:t>PPT</w:t>
      </w:r>
      <w:r w:rsidR="00FC51A1">
        <w:rPr>
          <w:rFonts w:ascii="BIZ UD明朝 Medium" w:eastAsia="BIZ UD明朝 Medium" w:hAnsi="BIZ UD明朝 Medium"/>
          <w:sz w:val="22"/>
        </w:rPr>
        <w:t>/</w:t>
      </w:r>
      <w:r w:rsidR="003D7E63" w:rsidRPr="00631584">
        <w:rPr>
          <w:rFonts w:ascii="BIZ UD明朝 Medium" w:eastAsia="BIZ UD明朝 Medium" w:hAnsi="BIZ UD明朝 Medium" w:hint="eastAsia"/>
          <w:sz w:val="22"/>
        </w:rPr>
        <w:t>363</w:t>
      </w:r>
      <w:r w:rsidR="00FA555C" w:rsidRPr="00631584">
        <w:rPr>
          <w:rFonts w:ascii="BIZ UD明朝 Medium" w:eastAsia="BIZ UD明朝 Medium" w:hAnsi="BIZ UD明朝 Medium"/>
          <w:sz w:val="22"/>
        </w:rPr>
        <w:t>P</w:t>
      </w:r>
      <w:r w:rsidR="001A12AD">
        <w:rPr>
          <w:rFonts w:ascii="BIZ UD明朝 Medium" w:eastAsia="BIZ UD明朝 Medium" w:hAnsi="BIZ UD明朝 Medium" w:hint="eastAsia"/>
          <w:sz w:val="22"/>
        </w:rPr>
        <w:t>分</w:t>
      </w:r>
      <w:r w:rsidR="003D7E63" w:rsidRPr="00631584">
        <w:rPr>
          <w:rFonts w:ascii="BIZ UD明朝 Medium" w:eastAsia="BIZ UD明朝 Medium" w:hAnsi="BIZ UD明朝 Medium" w:hint="eastAsia"/>
          <w:sz w:val="22"/>
        </w:rPr>
        <w:t>）</w:t>
      </w:r>
    </w:p>
    <w:p w:rsidR="00874253" w:rsidRPr="00631584" w:rsidRDefault="00874253" w:rsidP="00874253">
      <w:pPr>
        <w:ind w:leftChars="100" w:left="430" w:hangingChars="100" w:hanging="220"/>
        <w:jc w:val="left"/>
        <w:rPr>
          <w:rFonts w:ascii="BIZ UD明朝 Medium" w:eastAsia="BIZ UD明朝 Medium" w:hAnsi="BIZ UD明朝 Medium"/>
          <w:sz w:val="22"/>
        </w:rPr>
      </w:pPr>
      <w:r w:rsidRPr="00631584">
        <w:rPr>
          <w:rFonts w:ascii="BIZ UD明朝 Medium" w:eastAsia="BIZ UD明朝 Medium" w:hAnsi="BIZ UD明朝 Medium" w:hint="eastAsia"/>
          <w:sz w:val="22"/>
        </w:rPr>
        <w:t>・</w:t>
      </w:r>
      <w:r w:rsidR="003D7E63" w:rsidRPr="00631584">
        <w:rPr>
          <w:rFonts w:ascii="BIZ UD明朝 Medium" w:eastAsia="BIZ UD明朝 Medium" w:hAnsi="BIZ UD明朝 Medium" w:hint="eastAsia"/>
          <w:sz w:val="22"/>
        </w:rPr>
        <w:t xml:space="preserve">　</w:t>
      </w:r>
      <w:r w:rsidRPr="00631584">
        <w:rPr>
          <w:rFonts w:ascii="BIZ UD明朝 Medium" w:eastAsia="BIZ UD明朝 Medium" w:hAnsi="BIZ UD明朝 Medium" w:hint="eastAsia"/>
          <w:sz w:val="22"/>
        </w:rPr>
        <w:t>保険業法、同施行令</w:t>
      </w:r>
      <w:r w:rsidR="00AF1C3E" w:rsidRPr="00631584">
        <w:rPr>
          <w:rFonts w:ascii="BIZ UD明朝 Medium" w:eastAsia="BIZ UD明朝 Medium" w:hAnsi="BIZ UD明朝 Medium" w:hint="eastAsia"/>
          <w:sz w:val="22"/>
        </w:rPr>
        <w:t>等</w:t>
      </w:r>
      <w:r w:rsidRPr="00631584">
        <w:rPr>
          <w:rFonts w:ascii="BIZ UD明朝 Medium" w:eastAsia="BIZ UD明朝 Medium" w:hAnsi="BIZ UD明朝 Medium" w:hint="eastAsia"/>
          <w:sz w:val="22"/>
        </w:rPr>
        <w:t>関連法規全13種類</w:t>
      </w:r>
      <w:r w:rsidR="003D7E63" w:rsidRPr="00631584">
        <w:rPr>
          <w:rFonts w:ascii="BIZ UD明朝 Medium" w:eastAsia="BIZ UD明朝 Medium" w:hAnsi="BIZ UD明朝 Medium" w:hint="eastAsia"/>
          <w:sz w:val="22"/>
        </w:rPr>
        <w:t>・「</w:t>
      </w:r>
      <w:r w:rsidR="00446FA6" w:rsidRPr="00631584">
        <w:rPr>
          <w:rFonts w:ascii="BIZ UD明朝 Medium" w:eastAsia="BIZ UD明朝 Medium" w:hAnsi="BIZ UD明朝 Medium" w:hint="eastAsia"/>
          <w:sz w:val="22"/>
        </w:rPr>
        <w:t>損害保険用語集</w:t>
      </w:r>
      <w:r w:rsidR="003D7E63" w:rsidRPr="00631584">
        <w:rPr>
          <w:rFonts w:ascii="BIZ UD明朝 Medium" w:eastAsia="BIZ UD明朝 Medium" w:hAnsi="BIZ UD明朝 Medium" w:hint="eastAsia"/>
          <w:sz w:val="22"/>
        </w:rPr>
        <w:t>」</w:t>
      </w:r>
      <w:r w:rsidR="00446FA6" w:rsidRPr="00631584">
        <w:rPr>
          <w:rFonts w:ascii="BIZ UD明朝 Medium" w:eastAsia="BIZ UD明朝 Medium" w:hAnsi="BIZ UD明朝 Medium" w:hint="eastAsia"/>
          <w:sz w:val="22"/>
        </w:rPr>
        <w:t>（</w:t>
      </w:r>
      <w:r w:rsidR="00FA555C" w:rsidRPr="00631584">
        <w:rPr>
          <w:rFonts w:ascii="BIZ UD明朝 Medium" w:eastAsia="BIZ UD明朝 Medium" w:hAnsi="BIZ UD明朝 Medium" w:hint="eastAsia"/>
          <w:sz w:val="22"/>
        </w:rPr>
        <w:t>A</w:t>
      </w:r>
      <w:r w:rsidR="001A12AD">
        <w:rPr>
          <w:rFonts w:ascii="BIZ UD明朝 Medium" w:eastAsia="BIZ UD明朝 Medium" w:hAnsi="BIZ UD明朝 Medium"/>
          <w:sz w:val="22"/>
        </w:rPr>
        <w:t>4</w:t>
      </w:r>
      <w:r w:rsidR="003A6D7B" w:rsidRPr="00631584">
        <w:rPr>
          <w:rFonts w:ascii="BIZ UD明朝 Medium" w:eastAsia="BIZ UD明朝 Medium" w:hAnsi="BIZ UD明朝 Medium" w:hint="eastAsia"/>
          <w:sz w:val="22"/>
        </w:rPr>
        <w:t>・</w:t>
      </w:r>
      <w:r w:rsidR="003D7E63" w:rsidRPr="00631584">
        <w:rPr>
          <w:rFonts w:ascii="BIZ UD明朝 Medium" w:eastAsia="BIZ UD明朝 Medium" w:hAnsi="BIZ UD明朝 Medium" w:hint="eastAsia"/>
          <w:sz w:val="22"/>
        </w:rPr>
        <w:t>40</w:t>
      </w:r>
      <w:r w:rsidR="00FA555C" w:rsidRPr="00631584">
        <w:rPr>
          <w:rFonts w:ascii="BIZ UD明朝 Medium" w:eastAsia="BIZ UD明朝 Medium" w:hAnsi="BIZ UD明朝 Medium" w:hint="eastAsia"/>
          <w:sz w:val="22"/>
        </w:rPr>
        <w:t>6P</w:t>
      </w:r>
      <w:r w:rsidR="003A6D7B" w:rsidRPr="00631584">
        <w:rPr>
          <w:rFonts w:ascii="BIZ UD明朝 Medium" w:eastAsia="BIZ UD明朝 Medium" w:hAnsi="BIZ UD明朝 Medium" w:hint="eastAsia"/>
          <w:sz w:val="22"/>
        </w:rPr>
        <w:t>）</w:t>
      </w:r>
    </w:p>
    <w:p w:rsidR="008250A5" w:rsidRPr="00631584" w:rsidRDefault="003A6D7B" w:rsidP="008250A5">
      <w:pPr>
        <w:ind w:leftChars="100" w:left="430" w:hangingChars="100" w:hanging="220"/>
        <w:jc w:val="left"/>
        <w:rPr>
          <w:rFonts w:ascii="BIZ UD明朝 Medium" w:eastAsia="BIZ UD明朝 Medium" w:hAnsi="BIZ UD明朝 Medium"/>
          <w:sz w:val="22"/>
        </w:rPr>
      </w:pPr>
      <w:r w:rsidRPr="00631584">
        <w:rPr>
          <w:rFonts w:ascii="BIZ UD明朝 Medium" w:eastAsia="BIZ UD明朝 Medium" w:hAnsi="BIZ UD明朝 Medium" w:hint="eastAsia"/>
          <w:sz w:val="22"/>
        </w:rPr>
        <w:t>・</w:t>
      </w:r>
      <w:r w:rsidR="003D7E63" w:rsidRPr="00631584">
        <w:rPr>
          <w:rFonts w:ascii="BIZ UD明朝 Medium" w:eastAsia="BIZ UD明朝 Medium" w:hAnsi="BIZ UD明朝 Medium" w:hint="eastAsia"/>
          <w:sz w:val="22"/>
        </w:rPr>
        <w:t xml:space="preserve">　</w:t>
      </w:r>
      <w:r w:rsidRPr="00631584">
        <w:rPr>
          <w:rFonts w:ascii="BIZ UD明朝 Medium" w:eastAsia="BIZ UD明朝 Medium" w:hAnsi="BIZ UD明朝 Medium" w:hint="eastAsia"/>
          <w:sz w:val="22"/>
        </w:rPr>
        <w:t>ハイパーテキストの使用方法</w:t>
      </w:r>
      <w:r w:rsidR="008250A5" w:rsidRPr="00631584">
        <w:rPr>
          <w:rFonts w:ascii="BIZ UD明朝 Medium" w:eastAsia="BIZ UD明朝 Medium" w:hAnsi="BIZ UD明朝 Medium" w:hint="eastAsia"/>
          <w:sz w:val="22"/>
        </w:rPr>
        <w:t>（ガイド）</w:t>
      </w:r>
      <w:r w:rsidR="00CC332C" w:rsidRPr="00631584">
        <w:rPr>
          <w:rFonts w:ascii="BIZ UD明朝 Medium" w:eastAsia="BIZ UD明朝 Medium" w:hAnsi="BIZ UD明朝 Medium" w:hint="eastAsia"/>
          <w:sz w:val="22"/>
        </w:rPr>
        <w:t xml:space="preserve">　</w:t>
      </w:r>
      <w:r w:rsidR="00E62046" w:rsidRPr="00631584">
        <w:rPr>
          <mc:AlternateContent>
            <mc:Choice Requires="w16se">
              <w:rFonts w:ascii="BIZ UD明朝 Medium" w:eastAsia="BIZ UD明朝 Medium" w:hAnsi="BIZ UD明朝 Medium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1A"/>
          </mc:Choice>
          <mc:Fallback>
            <w:t>☚</w:t>
          </mc:Fallback>
        </mc:AlternateContent>
      </w:r>
      <w:r w:rsidR="00CC332C" w:rsidRPr="00631584">
        <w:rPr>
          <w:rFonts w:ascii="BIZ UD明朝 Medium" w:eastAsia="BIZ UD明朝 Medium" w:hAnsi="BIZ UD明朝 Medium"/>
          <w:sz w:val="22"/>
        </w:rPr>
        <w:t xml:space="preserve"> </w:t>
      </w:r>
      <w:r w:rsidR="00E62046" w:rsidRPr="00631584">
        <w:rPr>
          <w:rFonts w:ascii="BIZ UD明朝 Medium" w:eastAsia="BIZ UD明朝 Medium" w:hAnsi="BIZ UD明朝 Medium" w:hint="eastAsia"/>
          <w:sz w:val="22"/>
        </w:rPr>
        <w:t>本状</w:t>
      </w:r>
      <w:r w:rsidR="00367D40">
        <w:rPr>
          <w:rFonts w:ascii="BIZ UD明朝 Medium" w:eastAsia="BIZ UD明朝 Medium" w:hAnsi="BIZ UD明朝 Medium" w:hint="eastAsia"/>
          <w:sz w:val="22"/>
        </w:rPr>
        <w:t>に参考</w:t>
      </w:r>
      <w:r w:rsidR="00E62046" w:rsidRPr="00631584">
        <w:rPr>
          <w:rFonts w:ascii="BIZ UD明朝 Medium" w:eastAsia="BIZ UD明朝 Medium" w:hAnsi="BIZ UD明朝 Medium" w:hint="eastAsia"/>
          <w:sz w:val="22"/>
        </w:rPr>
        <w:t>添付</w:t>
      </w:r>
    </w:p>
    <w:p w:rsidR="003A6D7B" w:rsidRPr="00631584" w:rsidRDefault="003A6D7B" w:rsidP="003A6D7B">
      <w:pPr>
        <w:ind w:leftChars="100" w:left="430" w:hangingChars="100" w:hanging="220"/>
        <w:jc w:val="left"/>
        <w:rPr>
          <w:rFonts w:ascii="BIZ UD明朝 Medium" w:eastAsia="BIZ UD明朝 Medium" w:hAnsi="BIZ UD明朝 Medium"/>
          <w:sz w:val="22"/>
        </w:rPr>
      </w:pPr>
    </w:p>
    <w:p w:rsidR="00874253" w:rsidRPr="00874253" w:rsidRDefault="003D7E63" w:rsidP="00874253">
      <w:pPr>
        <w:pStyle w:val="aa"/>
        <w:numPr>
          <w:ilvl w:val="0"/>
          <w:numId w:val="4"/>
        </w:numPr>
        <w:ind w:leftChars="0"/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本ＣＤの特徴：</w:t>
      </w:r>
    </w:p>
    <w:p w:rsidR="00262588" w:rsidRPr="00631584" w:rsidRDefault="003A6D7B" w:rsidP="003D7E63">
      <w:pPr>
        <w:ind w:left="440" w:hangingChars="200" w:hanging="440"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</w:t>
      </w:r>
      <w:r w:rsidRPr="00631584">
        <w:rPr>
          <w:rFonts w:ascii="BIZ UD明朝 Medium" w:eastAsia="BIZ UD明朝 Medium" w:hAnsi="BIZ UD明朝 Medium" w:hint="eastAsia"/>
          <w:sz w:val="22"/>
        </w:rPr>
        <w:t>・</w:t>
      </w:r>
      <w:r w:rsidR="003D7E63" w:rsidRPr="00631584">
        <w:rPr>
          <w:rFonts w:ascii="BIZ UD明朝 Medium" w:eastAsia="BIZ UD明朝 Medium" w:hAnsi="BIZ UD明朝 Medium" w:hint="eastAsia"/>
          <w:sz w:val="22"/>
        </w:rPr>
        <w:t xml:space="preserve">　</w:t>
      </w:r>
      <w:r w:rsidRPr="00631584">
        <w:rPr>
          <w:rFonts w:ascii="BIZ UD明朝 Medium" w:eastAsia="BIZ UD明朝 Medium" w:hAnsi="BIZ UD明朝 Medium" w:hint="eastAsia"/>
          <w:sz w:val="22"/>
        </w:rPr>
        <w:t>本</w:t>
      </w:r>
      <w:r w:rsidR="00FA555C" w:rsidRPr="00631584">
        <w:rPr>
          <w:rFonts w:ascii="BIZ UD明朝 Medium" w:eastAsia="BIZ UD明朝 Medium" w:hAnsi="BIZ UD明朝 Medium" w:hint="eastAsia"/>
          <w:sz w:val="22"/>
        </w:rPr>
        <w:t>CD</w:t>
      </w:r>
      <w:r w:rsidRPr="00631584">
        <w:rPr>
          <w:rFonts w:ascii="BIZ UD明朝 Medium" w:eastAsia="BIZ UD明朝 Medium" w:hAnsi="BIZ UD明朝 Medium" w:hint="eastAsia"/>
          <w:sz w:val="22"/>
        </w:rPr>
        <w:t>は、</w:t>
      </w:r>
      <w:r w:rsidR="00FA555C" w:rsidRPr="00631584">
        <w:rPr>
          <w:rFonts w:ascii="BIZ UD明朝 Medium" w:eastAsia="BIZ UD明朝 Medium" w:hAnsi="BIZ UD明朝 Medium" w:hint="eastAsia"/>
          <w:sz w:val="22"/>
        </w:rPr>
        <w:t>PDF</w:t>
      </w:r>
      <w:r w:rsidR="008250A5" w:rsidRPr="00631584">
        <w:rPr>
          <w:rFonts w:ascii="BIZ UD明朝 Medium" w:eastAsia="BIZ UD明朝 Medium" w:hAnsi="BIZ UD明朝 Medium" w:hint="eastAsia"/>
          <w:sz w:val="22"/>
        </w:rPr>
        <w:t>上の特定</w:t>
      </w:r>
      <w:r w:rsidRPr="00631584">
        <w:rPr>
          <w:rFonts w:ascii="BIZ UD明朝 Medium" w:eastAsia="BIZ UD明朝 Medium" w:hAnsi="BIZ UD明朝 Medium" w:hint="eastAsia"/>
          <w:sz w:val="22"/>
        </w:rPr>
        <w:t>の文章や用語から、指定されたページにリンク（移動）することができ</w:t>
      </w:r>
      <w:r w:rsidR="003D7E63" w:rsidRPr="00631584">
        <w:rPr>
          <w:rFonts w:ascii="BIZ UD明朝 Medium" w:eastAsia="BIZ UD明朝 Medium" w:hAnsi="BIZ UD明朝 Medium" w:hint="eastAsia"/>
          <w:sz w:val="22"/>
        </w:rPr>
        <w:t>る</w:t>
      </w:r>
      <w:r w:rsidR="00E62046" w:rsidRPr="00631584">
        <w:rPr>
          <w:rFonts w:ascii="BIZ UD明朝 Medium" w:eastAsia="BIZ UD明朝 Medium" w:hAnsi="BIZ UD明朝 Medium" w:hint="eastAsia"/>
          <w:sz w:val="22"/>
        </w:rPr>
        <w:t>“</w:t>
      </w:r>
      <w:r w:rsidR="003D7E63" w:rsidRPr="00FC51A1">
        <w:rPr>
          <w:rFonts w:ascii="BIZ UD明朝 Medium" w:eastAsia="BIZ UD明朝 Medium" w:hAnsi="BIZ UD明朝 Medium" w:hint="eastAsia"/>
          <w:sz w:val="22"/>
          <w:u w:val="single"/>
        </w:rPr>
        <w:t>ハイパーテキスト</w:t>
      </w:r>
      <w:r w:rsidR="00E62046" w:rsidRPr="00FC51A1">
        <w:rPr>
          <w:rFonts w:ascii="BIZ UD明朝 Medium" w:eastAsia="BIZ UD明朝 Medium" w:hAnsi="BIZ UD明朝 Medium" w:hint="eastAsia"/>
          <w:sz w:val="22"/>
          <w:u w:val="single"/>
        </w:rPr>
        <w:t>”</w:t>
      </w:r>
      <w:r w:rsidR="00631584" w:rsidRPr="00FC51A1">
        <w:rPr>
          <w:rFonts w:ascii="BIZ UD明朝 Medium" w:eastAsia="BIZ UD明朝 Medium" w:hAnsi="BIZ UD明朝 Medium" w:hint="eastAsia"/>
          <w:sz w:val="22"/>
          <w:u w:val="single"/>
        </w:rPr>
        <w:t>仕様</w:t>
      </w:r>
      <w:r w:rsidR="003D7E63" w:rsidRPr="00631584">
        <w:rPr>
          <w:rFonts w:ascii="BIZ UD明朝 Medium" w:eastAsia="BIZ UD明朝 Medium" w:hAnsi="BIZ UD明朝 Medium" w:hint="eastAsia"/>
          <w:sz w:val="22"/>
        </w:rPr>
        <w:t>になってい</w:t>
      </w:r>
      <w:r w:rsidR="00FC3D07" w:rsidRPr="00631584">
        <w:rPr>
          <w:rFonts w:ascii="BIZ UD明朝 Medium" w:eastAsia="BIZ UD明朝 Medium" w:hAnsi="BIZ UD明朝 Medium" w:hint="eastAsia"/>
          <w:sz w:val="22"/>
        </w:rPr>
        <w:t>ます</w:t>
      </w:r>
      <w:r w:rsidRPr="00631584">
        <w:rPr>
          <w:rFonts w:ascii="BIZ UD明朝 Medium" w:eastAsia="BIZ UD明朝 Medium" w:hAnsi="BIZ UD明朝 Medium" w:hint="eastAsia"/>
          <w:sz w:val="22"/>
        </w:rPr>
        <w:t>。</w:t>
      </w:r>
    </w:p>
    <w:p w:rsidR="00631584" w:rsidRDefault="003A6D7B" w:rsidP="00631584">
      <w:pPr>
        <w:ind w:leftChars="50" w:left="325" w:hangingChars="100" w:hanging="220"/>
        <w:jc w:val="left"/>
        <w:rPr>
          <w:rFonts w:ascii="BIZ UD明朝 Medium" w:eastAsia="BIZ UD明朝 Medium" w:hAnsi="BIZ UD明朝 Medium"/>
          <w:sz w:val="22"/>
        </w:rPr>
      </w:pPr>
      <w:r w:rsidRPr="00631584">
        <w:rPr>
          <w:rFonts w:ascii="BIZ UD明朝 Medium" w:eastAsia="BIZ UD明朝 Medium" w:hAnsi="BIZ UD明朝 Medium" w:hint="eastAsia"/>
          <w:sz w:val="22"/>
        </w:rPr>
        <w:t>・</w:t>
      </w:r>
      <w:r w:rsidR="00E62046" w:rsidRPr="00631584">
        <w:rPr>
          <w:rFonts w:ascii="BIZ UD明朝 Medium" w:eastAsia="BIZ UD明朝 Medium" w:hAnsi="BIZ UD明朝 Medium" w:hint="eastAsia"/>
          <w:sz w:val="22"/>
        </w:rPr>
        <w:t xml:space="preserve">　</w:t>
      </w:r>
      <w:r w:rsidR="001A12AD">
        <w:rPr>
          <w:rFonts w:ascii="BIZ UD明朝 Medium" w:eastAsia="BIZ UD明朝 Medium" w:hAnsi="BIZ UD明朝 Medium" w:hint="eastAsia"/>
          <w:sz w:val="22"/>
        </w:rPr>
        <w:t>本CDを</w:t>
      </w:r>
      <w:r w:rsidRPr="00631584">
        <w:rPr>
          <w:rFonts w:ascii="BIZ UD明朝 Medium" w:eastAsia="BIZ UD明朝 Medium" w:hAnsi="BIZ UD明朝 Medium" w:hint="eastAsia"/>
          <w:sz w:val="22"/>
        </w:rPr>
        <w:t>使用する場合は、</w:t>
      </w:r>
      <w:r w:rsidR="00FA555C" w:rsidRPr="00631584">
        <w:rPr>
          <w:rFonts w:ascii="BIZ UD明朝 Medium" w:eastAsia="BIZ UD明朝 Medium" w:hAnsi="BIZ UD明朝 Medium" w:hint="eastAsia"/>
          <w:sz w:val="22"/>
        </w:rPr>
        <w:t>Acrobat Reader DC</w:t>
      </w:r>
      <w:r w:rsidRPr="00631584">
        <w:rPr>
          <w:rFonts w:ascii="BIZ UD明朝 Medium" w:eastAsia="BIZ UD明朝 Medium" w:hAnsi="BIZ UD明朝 Medium" w:hint="eastAsia"/>
          <w:sz w:val="22"/>
        </w:rPr>
        <w:t>（PDF閲覧ソフト）が必要とな</w:t>
      </w:r>
      <w:r w:rsidR="00FC3D07" w:rsidRPr="00631584">
        <w:rPr>
          <w:rFonts w:ascii="BIZ UD明朝 Medium" w:eastAsia="BIZ UD明朝 Medium" w:hAnsi="BIZ UD明朝 Medium" w:hint="eastAsia"/>
          <w:sz w:val="22"/>
        </w:rPr>
        <w:t>ります</w:t>
      </w:r>
      <w:r w:rsidR="00367D40">
        <w:rPr>
          <w:rFonts w:ascii="BIZ UD明朝 Medium" w:eastAsia="BIZ UD明朝 Medium" w:hAnsi="BIZ UD明朝 Medium" w:hint="eastAsia"/>
          <w:sz w:val="22"/>
        </w:rPr>
        <w:t>。</w:t>
      </w:r>
      <w:r w:rsidR="00FC51A1">
        <w:rPr>
          <w:rFonts w:ascii="BIZ UD明朝 Medium" w:eastAsia="BIZ UD明朝 Medium" w:hAnsi="BIZ UD明朝 Medium" w:hint="eastAsia"/>
          <w:sz w:val="22"/>
        </w:rPr>
        <w:t>広く利用されているソフトですが、</w:t>
      </w:r>
      <w:r w:rsidR="001A12AD">
        <w:rPr>
          <w:rFonts w:ascii="BIZ UD明朝 Medium" w:eastAsia="BIZ UD明朝 Medium" w:hAnsi="BIZ UD明朝 Medium" w:hint="eastAsia"/>
          <w:sz w:val="22"/>
        </w:rPr>
        <w:t>必要な</w:t>
      </w:r>
      <w:r w:rsidR="00367D40">
        <w:rPr>
          <w:rFonts w:ascii="BIZ UD明朝 Medium" w:eastAsia="BIZ UD明朝 Medium" w:hAnsi="BIZ UD明朝 Medium" w:hint="eastAsia"/>
          <w:sz w:val="22"/>
        </w:rPr>
        <w:t>場合</w:t>
      </w:r>
      <w:r w:rsidR="001A12AD">
        <w:rPr>
          <w:rFonts w:ascii="BIZ UD明朝 Medium" w:eastAsia="BIZ UD明朝 Medium" w:hAnsi="BIZ UD明朝 Medium" w:hint="eastAsia"/>
          <w:sz w:val="22"/>
        </w:rPr>
        <w:t>は</w:t>
      </w:r>
      <w:r w:rsidR="00FA555C" w:rsidRPr="00631584">
        <w:rPr>
          <w:rFonts w:ascii="BIZ UD明朝 Medium" w:eastAsia="BIZ UD明朝 Medium" w:hAnsi="BIZ UD明朝 Medium" w:hint="eastAsia"/>
          <w:sz w:val="22"/>
        </w:rPr>
        <w:t>Web</w:t>
      </w:r>
      <w:r w:rsidR="001B080A">
        <w:rPr>
          <w:rFonts w:ascii="BIZ UD明朝 Medium" w:eastAsia="BIZ UD明朝 Medium" w:hAnsi="BIZ UD明朝 Medium" w:hint="eastAsia"/>
          <w:sz w:val="22"/>
        </w:rPr>
        <w:t>で</w:t>
      </w:r>
      <w:r w:rsidR="001A12AD">
        <w:rPr>
          <w:rFonts w:ascii="BIZ UD明朝 Medium" w:eastAsia="BIZ UD明朝 Medium" w:hAnsi="BIZ UD明朝 Medium" w:hint="eastAsia"/>
          <w:sz w:val="22"/>
        </w:rPr>
        <w:t>誰でも</w:t>
      </w:r>
      <w:r w:rsidRPr="00631584">
        <w:rPr>
          <w:rFonts w:ascii="BIZ UD明朝 Medium" w:eastAsia="BIZ UD明朝 Medium" w:hAnsi="BIZ UD明朝 Medium" w:hint="eastAsia"/>
          <w:sz w:val="22"/>
        </w:rPr>
        <w:t>簡単に</w:t>
      </w:r>
      <w:r w:rsidR="00631584">
        <w:rPr>
          <w:rFonts w:ascii="BIZ UD明朝 Medium" w:eastAsia="BIZ UD明朝 Medium" w:hAnsi="BIZ UD明朝 Medium" w:hint="eastAsia"/>
          <w:sz w:val="22"/>
        </w:rPr>
        <w:t>無料で</w:t>
      </w:r>
      <w:r w:rsidRPr="00631584">
        <w:rPr>
          <w:rFonts w:ascii="BIZ UD明朝 Medium" w:eastAsia="BIZ UD明朝 Medium" w:hAnsi="BIZ UD明朝 Medium" w:hint="eastAsia"/>
          <w:sz w:val="22"/>
        </w:rPr>
        <w:t>入手することができ</w:t>
      </w:r>
      <w:r w:rsidR="00FC3D07" w:rsidRPr="00631584">
        <w:rPr>
          <w:rFonts w:ascii="BIZ UD明朝 Medium" w:eastAsia="BIZ UD明朝 Medium" w:hAnsi="BIZ UD明朝 Medium" w:hint="eastAsia"/>
          <w:sz w:val="22"/>
        </w:rPr>
        <w:t>ます</w:t>
      </w:r>
      <w:r w:rsidR="00FC51A1">
        <w:rPr>
          <w:rFonts w:ascii="BIZ UD明朝 Medium" w:eastAsia="BIZ UD明朝 Medium" w:hAnsi="BIZ UD明朝 Medium" w:hint="eastAsia"/>
          <w:sz w:val="22"/>
        </w:rPr>
        <w:t>。（</w:t>
      </w:r>
      <w:r w:rsidR="00FC51A1" w:rsidRPr="00631584">
        <w:rPr>
          <w:rFonts w:ascii="BIZ UD明朝 Medium" w:eastAsia="BIZ UD明朝 Medium" w:hAnsi="BIZ UD明朝 Medium" w:hint="eastAsia"/>
          <w:sz w:val="22"/>
        </w:rPr>
        <w:t>Acrobat Reader DC</w:t>
      </w:r>
      <w:r w:rsidR="00FC51A1">
        <w:rPr>
          <w:rFonts w:ascii="BIZ UD明朝 Medium" w:eastAsia="BIZ UD明朝 Medium" w:hAnsi="BIZ UD明朝 Medium" w:hint="eastAsia"/>
          <w:sz w:val="22"/>
        </w:rPr>
        <w:t>で検索すれば直ぐ表示されます）</w:t>
      </w:r>
    </w:p>
    <w:p w:rsidR="007A64C0" w:rsidRPr="00631584" w:rsidRDefault="00E62046" w:rsidP="00631584">
      <w:pPr>
        <w:ind w:leftChars="66" w:left="359" w:hangingChars="100" w:hanging="220"/>
        <w:jc w:val="left"/>
        <w:rPr>
          <w:rFonts w:ascii="BIZ UD明朝 Medium" w:eastAsia="BIZ UD明朝 Medium" w:hAnsi="BIZ UD明朝 Medium"/>
          <w:sz w:val="22"/>
        </w:rPr>
      </w:pPr>
      <w:r w:rsidRPr="00631584">
        <w:rPr>
          <w:rFonts w:ascii="BIZ UD明朝 Medium" w:eastAsia="BIZ UD明朝 Medium" w:hAnsi="BIZ UD明朝 Medium" w:hint="eastAsia"/>
          <w:sz w:val="22"/>
        </w:rPr>
        <w:t xml:space="preserve">・　</w:t>
      </w:r>
      <w:r w:rsidR="007A64C0" w:rsidRPr="00631584">
        <w:rPr>
          <w:rFonts w:ascii="BIZ UD明朝 Medium" w:eastAsia="BIZ UD明朝 Medium" w:hAnsi="BIZ UD明朝 Medium" w:hint="eastAsia"/>
          <w:sz w:val="22"/>
        </w:rPr>
        <w:t>法律改正等で内容が大きく</w:t>
      </w:r>
      <w:r w:rsidR="00A04180">
        <w:rPr>
          <w:rFonts w:ascii="BIZ UD明朝 Medium" w:eastAsia="BIZ UD明朝 Medium" w:hAnsi="BIZ UD明朝 Medium" w:hint="eastAsia"/>
          <w:sz w:val="22"/>
        </w:rPr>
        <w:t>変更になった</w:t>
      </w:r>
      <w:r w:rsidR="007A64C0" w:rsidRPr="00631584">
        <w:rPr>
          <w:rFonts w:ascii="BIZ UD明朝 Medium" w:eastAsia="BIZ UD明朝 Medium" w:hAnsi="BIZ UD明朝 Medium" w:hint="eastAsia"/>
          <w:sz w:val="22"/>
        </w:rPr>
        <w:t>場合は</w:t>
      </w:r>
      <w:r w:rsidR="001A12AD">
        <w:rPr>
          <w:rFonts w:ascii="BIZ UD明朝 Medium" w:eastAsia="BIZ UD明朝 Medium" w:hAnsi="BIZ UD明朝 Medium" w:hint="eastAsia"/>
          <w:sz w:val="22"/>
        </w:rPr>
        <w:t>、</w:t>
      </w:r>
      <w:r w:rsidR="00FC51A1">
        <w:rPr>
          <w:rFonts w:ascii="BIZ UD明朝 Medium" w:eastAsia="BIZ UD明朝 Medium" w:hAnsi="BIZ UD明朝 Medium" w:hint="eastAsia"/>
          <w:sz w:val="22"/>
        </w:rPr>
        <w:t>改定版</w:t>
      </w:r>
      <w:r w:rsidR="007A64C0" w:rsidRPr="00631584">
        <w:rPr>
          <w:rFonts w:ascii="BIZ UD明朝 Medium" w:eastAsia="BIZ UD明朝 Medium" w:hAnsi="BIZ UD明朝 Medium" w:hint="eastAsia"/>
          <w:sz w:val="22"/>
        </w:rPr>
        <w:t>を作成</w:t>
      </w:r>
      <w:r w:rsidR="00FC3D07" w:rsidRPr="00631584">
        <w:rPr>
          <w:rFonts w:ascii="BIZ UD明朝 Medium" w:eastAsia="BIZ UD明朝 Medium" w:hAnsi="BIZ UD明朝 Medium" w:hint="eastAsia"/>
          <w:sz w:val="22"/>
        </w:rPr>
        <w:t>予定</w:t>
      </w:r>
      <w:r w:rsidRPr="00631584">
        <w:rPr>
          <w:rFonts w:ascii="BIZ UD明朝 Medium" w:eastAsia="BIZ UD明朝 Medium" w:hAnsi="BIZ UD明朝 Medium" w:hint="eastAsia"/>
          <w:sz w:val="22"/>
        </w:rPr>
        <w:t>です</w:t>
      </w:r>
      <w:r w:rsidR="00FC3D07" w:rsidRPr="00631584">
        <w:rPr>
          <w:rFonts w:ascii="BIZ UD明朝 Medium" w:eastAsia="BIZ UD明朝 Medium" w:hAnsi="BIZ UD明朝 Medium" w:hint="eastAsia"/>
          <w:sz w:val="22"/>
        </w:rPr>
        <w:t>。</w:t>
      </w:r>
    </w:p>
    <w:p w:rsidR="00AF1C3E" w:rsidRPr="003A6D7B" w:rsidRDefault="00AF1C3E" w:rsidP="00AF1C3E">
      <w:pPr>
        <w:ind w:firstLineChars="64" w:firstLine="141"/>
        <w:jc w:val="left"/>
        <w:rPr>
          <w:rFonts w:ascii="HGPｺﾞｼｯｸM" w:eastAsia="HGPｺﾞｼｯｸM"/>
          <w:sz w:val="22"/>
        </w:rPr>
      </w:pPr>
    </w:p>
    <w:p w:rsidR="003D7E63" w:rsidRDefault="003A6D7B" w:rsidP="00874253">
      <w:pPr>
        <w:pStyle w:val="aa"/>
        <w:numPr>
          <w:ilvl w:val="0"/>
          <w:numId w:val="4"/>
        </w:numPr>
        <w:ind w:leftChars="0"/>
        <w:jc w:val="left"/>
        <w:rPr>
          <w:rFonts w:ascii="HGPｺﾞｼｯｸM" w:eastAsia="HGPｺﾞｼｯｸM"/>
          <w:sz w:val="22"/>
        </w:rPr>
      </w:pPr>
      <w:r w:rsidRPr="003A6D7B">
        <w:rPr>
          <w:rFonts w:ascii="HGPｺﾞｼｯｸM" w:eastAsia="HGPｺﾞｼｯｸM" w:hint="eastAsia"/>
          <w:sz w:val="22"/>
        </w:rPr>
        <w:t>注文方法</w:t>
      </w:r>
      <w:r w:rsidR="003D7E63">
        <w:rPr>
          <w:rFonts w:ascii="HGPｺﾞｼｯｸM" w:eastAsia="HGPｺﾞｼｯｸM" w:hint="eastAsia"/>
          <w:sz w:val="22"/>
        </w:rPr>
        <w:t>：</w:t>
      </w:r>
    </w:p>
    <w:p w:rsidR="00874253" w:rsidRPr="00631584" w:rsidRDefault="003D7E63" w:rsidP="00DC3E07">
      <w:pPr>
        <w:ind w:leftChars="150" w:left="425" w:hangingChars="50" w:hanging="110"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HGPｺﾞｼｯｸM" w:eastAsia="HGPｺﾞｼｯｸM" w:hint="eastAsia"/>
          <w:sz w:val="22"/>
        </w:rPr>
        <w:t>・</w:t>
      </w:r>
      <w:r w:rsidRPr="00AF1C3E">
        <w:rPr>
          <w:rFonts w:ascii="HGPｺﾞｼｯｸM" w:eastAsia="HGPｺﾞｼｯｸM" w:hint="eastAsia"/>
          <w:sz w:val="22"/>
        </w:rPr>
        <w:t xml:space="preserve">　</w:t>
      </w:r>
      <w:r w:rsidR="00DC3E07">
        <w:rPr>
          <w:rFonts w:ascii="HGPｺﾞｼｯｸM" w:eastAsia="HGPｺﾞｼｯｸM" w:hint="eastAsia"/>
          <w:sz w:val="22"/>
        </w:rPr>
        <w:t xml:space="preserve"> </w:t>
      </w:r>
      <w:r w:rsidR="00874253" w:rsidRPr="00631584">
        <w:rPr>
          <w:rFonts w:ascii="BIZ UD明朝 Medium" w:eastAsia="BIZ UD明朝 Medium" w:hAnsi="BIZ UD明朝 Medium" w:hint="eastAsia"/>
          <w:sz w:val="22"/>
          <w:bdr w:val="single" w:sz="4" w:space="0" w:color="auto"/>
        </w:rPr>
        <w:t>別紙</w:t>
      </w:r>
      <w:r w:rsidR="00AF1C3E" w:rsidRPr="00631584">
        <w:rPr>
          <w:rFonts w:ascii="BIZ UD明朝 Medium" w:eastAsia="BIZ UD明朝 Medium" w:hAnsi="BIZ UD明朝 Medium" w:hint="eastAsia"/>
          <w:sz w:val="22"/>
        </w:rPr>
        <w:t>注文書</w:t>
      </w:r>
      <w:r w:rsidR="007A64C0" w:rsidRPr="00631584">
        <w:rPr>
          <w:rFonts w:ascii="BIZ UD明朝 Medium" w:eastAsia="BIZ UD明朝 Medium" w:hAnsi="BIZ UD明朝 Medium" w:hint="eastAsia"/>
          <w:sz w:val="22"/>
        </w:rPr>
        <w:t>にて</w:t>
      </w:r>
      <w:r w:rsidR="00874253" w:rsidRPr="00FC51A1">
        <w:rPr>
          <w:rFonts w:ascii="BIZ UD明朝 Medium" w:eastAsia="BIZ UD明朝 Medium" w:hAnsi="BIZ UD明朝 Medium" w:hint="eastAsia"/>
          <w:sz w:val="22"/>
          <w:u w:val="single"/>
        </w:rPr>
        <w:t>日本代協事務局へ</w:t>
      </w:r>
      <w:r w:rsidR="00FA555C" w:rsidRPr="00FC51A1">
        <w:rPr>
          <w:rFonts w:ascii="BIZ UD明朝 Medium" w:eastAsia="BIZ UD明朝 Medium" w:hAnsi="BIZ UD明朝 Medium" w:hint="eastAsia"/>
          <w:sz w:val="22"/>
          <w:u w:val="single"/>
        </w:rPr>
        <w:t>FAX</w:t>
      </w:r>
      <w:r w:rsidR="00FA555C" w:rsidRPr="00631584">
        <w:rPr>
          <w:rFonts w:ascii="BIZ UD明朝 Medium" w:eastAsia="BIZ UD明朝 Medium" w:hAnsi="BIZ UD明朝 Medium"/>
          <w:sz w:val="22"/>
        </w:rPr>
        <w:t>(</w:t>
      </w:r>
      <w:r w:rsidR="00874253" w:rsidRPr="00631584">
        <w:rPr>
          <w:rFonts w:ascii="BIZ UD明朝 Medium" w:eastAsia="BIZ UD明朝 Medium" w:hAnsi="BIZ UD明朝 Medium" w:hint="eastAsia"/>
          <w:b/>
          <w:sz w:val="22"/>
        </w:rPr>
        <w:t>03-3201-4639</w:t>
      </w:r>
      <w:r w:rsidR="00874253" w:rsidRPr="00631584">
        <w:rPr>
          <w:rFonts w:ascii="BIZ UD明朝 Medium" w:eastAsia="BIZ UD明朝 Medium" w:hAnsi="BIZ UD明朝 Medium" w:hint="eastAsia"/>
          <w:sz w:val="22"/>
        </w:rPr>
        <w:t>）</w:t>
      </w:r>
      <w:r w:rsidR="00FC3D07" w:rsidRPr="00631584">
        <w:rPr>
          <w:rFonts w:ascii="BIZ UD明朝 Medium" w:eastAsia="BIZ UD明朝 Medium" w:hAnsi="BIZ UD明朝 Medium" w:hint="eastAsia"/>
          <w:sz w:val="22"/>
        </w:rPr>
        <w:t>を</w:t>
      </w:r>
      <w:r w:rsidR="00DC3E07" w:rsidRPr="00631584">
        <w:rPr>
          <w:rFonts w:ascii="BIZ UD明朝 Medium" w:eastAsia="BIZ UD明朝 Medium" w:hAnsi="BIZ UD明朝 Medium" w:hint="eastAsia"/>
          <w:sz w:val="22"/>
        </w:rPr>
        <w:t>お願いします</w:t>
      </w:r>
      <w:r w:rsidR="00FC3D07" w:rsidRPr="00631584">
        <w:rPr>
          <w:rFonts w:ascii="BIZ UD明朝 Medium" w:eastAsia="BIZ UD明朝 Medium" w:hAnsi="BIZ UD明朝 Medium" w:hint="eastAsia"/>
          <w:sz w:val="22"/>
        </w:rPr>
        <w:t>。</w:t>
      </w:r>
    </w:p>
    <w:p w:rsidR="00A04180" w:rsidRDefault="00874253" w:rsidP="00F46048">
      <w:pPr>
        <w:ind w:leftChars="100" w:left="650" w:hangingChars="200" w:hanging="440"/>
        <w:jc w:val="left"/>
        <w:rPr>
          <w:rFonts w:ascii="BIZ UD明朝 Medium" w:eastAsia="BIZ UD明朝 Medium" w:hAnsi="BIZ UD明朝 Medium"/>
          <w:sz w:val="22"/>
        </w:rPr>
      </w:pPr>
      <w:r w:rsidRPr="00631584">
        <w:rPr>
          <w:rFonts w:ascii="BIZ UD明朝 Medium" w:eastAsia="BIZ UD明朝 Medium" w:hAnsi="BIZ UD明朝 Medium" w:hint="eastAsia"/>
          <w:sz w:val="22"/>
        </w:rPr>
        <w:t>・</w:t>
      </w:r>
      <w:r w:rsidR="00DC3E07" w:rsidRPr="00631584">
        <w:rPr>
          <w:rFonts w:ascii="BIZ UD明朝 Medium" w:eastAsia="BIZ UD明朝 Medium" w:hAnsi="BIZ UD明朝 Medium" w:hint="eastAsia"/>
          <w:sz w:val="22"/>
        </w:rPr>
        <w:t xml:space="preserve"> </w:t>
      </w:r>
      <w:r w:rsidR="00DC3E07" w:rsidRPr="00631584">
        <w:rPr>
          <w:rFonts w:ascii="BIZ UD明朝 Medium" w:eastAsia="BIZ UD明朝 Medium" w:hAnsi="BIZ UD明朝 Medium"/>
          <w:sz w:val="22"/>
        </w:rPr>
        <w:t xml:space="preserve"> </w:t>
      </w:r>
      <w:r w:rsidRPr="00631584">
        <w:rPr>
          <w:rFonts w:ascii="BIZ UD明朝 Medium" w:eastAsia="BIZ UD明朝 Medium" w:hAnsi="BIZ UD明朝 Medium" w:hint="eastAsia"/>
          <w:sz w:val="22"/>
        </w:rPr>
        <w:t>代金は、</w:t>
      </w:r>
      <w:r w:rsidR="00FA555C" w:rsidRPr="00631584">
        <w:rPr>
          <w:rFonts w:ascii="BIZ UD明朝 Medium" w:eastAsia="BIZ UD明朝 Medium" w:hAnsi="BIZ UD明朝 Medium" w:hint="eastAsia"/>
          <w:sz w:val="22"/>
          <w:u w:val="single"/>
        </w:rPr>
        <w:t>CD</w:t>
      </w:r>
      <w:r w:rsidRPr="00631584">
        <w:rPr>
          <w:rFonts w:ascii="BIZ UD明朝 Medium" w:eastAsia="BIZ UD明朝 Medium" w:hAnsi="BIZ UD明朝 Medium" w:hint="eastAsia"/>
          <w:sz w:val="22"/>
          <w:u w:val="single"/>
        </w:rPr>
        <w:t>1枚に</w:t>
      </w:r>
      <w:r w:rsidRPr="00631584">
        <w:rPr>
          <w:rFonts w:ascii="BIZ UD明朝 Medium" w:eastAsia="BIZ UD明朝 Medium" w:hAnsi="BIZ UD明朝 Medium" w:hint="eastAsia"/>
          <w:b/>
          <w:sz w:val="22"/>
          <w:u w:val="single"/>
        </w:rPr>
        <w:t>つき 1,000円（送料込み）</w:t>
      </w:r>
      <w:r w:rsidR="00FC3D07" w:rsidRPr="00631584">
        <w:rPr>
          <w:rFonts w:ascii="BIZ UD明朝 Medium" w:eastAsia="BIZ UD明朝 Medium" w:hAnsi="BIZ UD明朝 Medium" w:hint="eastAsia"/>
          <w:b/>
          <w:sz w:val="22"/>
        </w:rPr>
        <w:t>。</w:t>
      </w:r>
      <w:r w:rsidRPr="00631584">
        <w:rPr>
          <w:rFonts w:ascii="BIZ UD明朝 Medium" w:eastAsia="BIZ UD明朝 Medium" w:hAnsi="BIZ UD明朝 Medium" w:hint="eastAsia"/>
          <w:sz w:val="22"/>
        </w:rPr>
        <w:t>代金</w:t>
      </w:r>
      <w:r w:rsidR="00FC3D07" w:rsidRPr="00631584">
        <w:rPr>
          <w:rFonts w:ascii="BIZ UD明朝 Medium" w:eastAsia="BIZ UD明朝 Medium" w:hAnsi="BIZ UD明朝 Medium" w:hint="eastAsia"/>
          <w:sz w:val="22"/>
        </w:rPr>
        <w:t xml:space="preserve">支払口座は以下の通りです。　</w:t>
      </w:r>
    </w:p>
    <w:p w:rsidR="00874253" w:rsidRPr="00631584" w:rsidRDefault="00A04180" w:rsidP="00A04180">
      <w:pPr>
        <w:ind w:leftChars="300" w:left="630"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入金確認後、発送します。</w:t>
      </w:r>
      <w:r w:rsidR="00874253" w:rsidRPr="00631584">
        <w:rPr>
          <w:rFonts w:ascii="BIZ UD明朝 Medium" w:eastAsia="BIZ UD明朝 Medium" w:hAnsi="BIZ UD明朝 Medium" w:hint="eastAsia"/>
          <w:sz w:val="22"/>
        </w:rPr>
        <w:t>なお、</w:t>
      </w:r>
      <w:r w:rsidR="00874253" w:rsidRPr="00FC51A1">
        <w:rPr>
          <w:rFonts w:ascii="BIZ UD明朝 Medium" w:eastAsia="BIZ UD明朝 Medium" w:hAnsi="BIZ UD明朝 Medium" w:hint="eastAsia"/>
          <w:sz w:val="22"/>
          <w:u w:val="single"/>
        </w:rPr>
        <w:t>振込手数料はご負担</w:t>
      </w:r>
      <w:r w:rsidR="00874253" w:rsidRPr="00631584">
        <w:rPr>
          <w:rFonts w:ascii="BIZ UD明朝 Medium" w:eastAsia="BIZ UD明朝 Medium" w:hAnsi="BIZ UD明朝 Medium" w:hint="eastAsia"/>
          <w:sz w:val="22"/>
        </w:rPr>
        <w:t>をお願いします。</w:t>
      </w:r>
    </w:p>
    <w:p w:rsidR="00AF1C3E" w:rsidRDefault="00AF1C3E" w:rsidP="00AF1C3E">
      <w:pPr>
        <w:ind w:leftChars="100" w:left="430" w:hangingChars="100" w:hanging="220"/>
        <w:jc w:val="left"/>
        <w:rPr>
          <w:rFonts w:ascii="HGPｺﾞｼｯｸM" w:eastAsia="HGPｺﾞｼｯｸM"/>
          <w:sz w:val="22"/>
        </w:rPr>
      </w:pPr>
      <w:r w:rsidRPr="00874253">
        <w:rPr>
          <w:rFonts w:ascii="HGPｺﾞｼｯｸM" w:eastAsia="HGP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92A1DD" wp14:editId="1F5861CC">
                <wp:simplePos x="0" y="0"/>
                <wp:positionH relativeFrom="column">
                  <wp:posOffset>411815</wp:posOffset>
                </wp:positionH>
                <wp:positionV relativeFrom="paragraph">
                  <wp:posOffset>56515</wp:posOffset>
                </wp:positionV>
                <wp:extent cx="4416725" cy="802005"/>
                <wp:effectExtent l="0" t="0" r="22225" b="171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6725" cy="802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9DC" w:rsidRPr="00AF1C3E" w:rsidRDefault="00262588" w:rsidP="002C5829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</w:pPr>
                            <w:r w:rsidRPr="00AF1C3E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銀行・支店名</w:t>
                            </w:r>
                            <w:r w:rsidR="00095455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Pr="00AF1C3E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：</w:t>
                            </w:r>
                            <w:r w:rsidR="00095455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A04180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ゆうちょ銀行</w:t>
                            </w:r>
                            <w:r w:rsidR="00A04180"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  <w:t xml:space="preserve">　</w:t>
                            </w:r>
                            <w:r w:rsidR="00A04180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〇一九（ゼロ</w:t>
                            </w:r>
                            <w:r w:rsidR="00A04180"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  <w:t>イチキュー）</w:t>
                            </w:r>
                            <w:r w:rsidR="00A04180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店</w:t>
                            </w:r>
                          </w:p>
                          <w:p w:rsidR="003559DC" w:rsidRPr="00AF1C3E" w:rsidRDefault="00262588" w:rsidP="002C5829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</w:pPr>
                            <w:r w:rsidRPr="00AF1C3E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 xml:space="preserve">口座番号　</w:t>
                            </w:r>
                            <w:r w:rsidR="00095455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Pr="00AF1C3E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 xml:space="preserve">　：</w:t>
                            </w:r>
                            <w:r w:rsidR="00095455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A04180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当座</w:t>
                            </w:r>
                            <w:r w:rsidR="00A04180"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  <w:t xml:space="preserve">　</w:t>
                            </w:r>
                            <w:r w:rsidR="00A04180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0084073</w:t>
                            </w:r>
                          </w:p>
                          <w:p w:rsidR="003559DC" w:rsidRPr="00AF1C3E" w:rsidRDefault="00262588" w:rsidP="002C5829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</w:pPr>
                            <w:r w:rsidRPr="00AF1C3E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口座名義人　：</w:t>
                            </w:r>
                            <w:r w:rsidR="00095455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3559DC" w:rsidRPr="00AF1C3E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一般社団法人　日本損害保険代理業協会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2A1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.45pt;margin-top:4.45pt;width:347.75pt;height:63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" fillcolor="white [3201]" strokeweight=".5pt">
                <v:textbox>
                  <w:txbxContent>
                    <w:p w:rsidR="003559DC" w:rsidRPr="00AF1C3E" w:rsidRDefault="00262588" w:rsidP="002C5829">
                      <w:pPr>
                        <w:pStyle w:val="aa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 w:hAnsi="HG丸ｺﾞｼｯｸM-PRO"/>
                          <w:sz w:val="22"/>
                        </w:rPr>
                      </w:pPr>
                      <w:r w:rsidRPr="00AF1C3E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銀行・支店名</w:t>
                      </w:r>
                      <w:r w:rsidR="00095455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 xml:space="preserve"> </w:t>
                      </w:r>
                      <w:r w:rsidRPr="00AF1C3E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：</w:t>
                      </w:r>
                      <w:r w:rsidR="00095455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 xml:space="preserve"> </w:t>
                      </w:r>
                      <w:r w:rsidR="00A04180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ゆうちょ銀行</w:t>
                      </w:r>
                      <w:r w:rsidR="00A04180">
                        <w:rPr>
                          <w:rFonts w:ascii="HGPｺﾞｼｯｸM" w:eastAsia="HGPｺﾞｼｯｸM" w:hAnsi="HG丸ｺﾞｼｯｸM-PRO"/>
                          <w:sz w:val="22"/>
                        </w:rPr>
                        <w:t xml:space="preserve">　</w:t>
                      </w:r>
                      <w:r w:rsidR="00A04180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〇一九（ゼロ</w:t>
                      </w:r>
                      <w:r w:rsidR="00A04180">
                        <w:rPr>
                          <w:rFonts w:ascii="HGPｺﾞｼｯｸM" w:eastAsia="HGPｺﾞｼｯｸM" w:hAnsi="HG丸ｺﾞｼｯｸM-PRO"/>
                          <w:sz w:val="22"/>
                        </w:rPr>
                        <w:t>イチキュー）</w:t>
                      </w:r>
                      <w:r w:rsidR="00A04180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店</w:t>
                      </w:r>
                    </w:p>
                    <w:p w:rsidR="003559DC" w:rsidRPr="00AF1C3E" w:rsidRDefault="00262588" w:rsidP="002C5829">
                      <w:pPr>
                        <w:pStyle w:val="aa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 w:hAnsi="HG丸ｺﾞｼｯｸM-PRO"/>
                          <w:sz w:val="22"/>
                        </w:rPr>
                      </w:pPr>
                      <w:r w:rsidRPr="00AF1C3E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 xml:space="preserve">口座番号　</w:t>
                      </w:r>
                      <w:r w:rsidR="00095455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 xml:space="preserve"> </w:t>
                      </w:r>
                      <w:r w:rsidRPr="00AF1C3E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 xml:space="preserve">　：</w:t>
                      </w:r>
                      <w:r w:rsidR="00095455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 xml:space="preserve"> </w:t>
                      </w:r>
                      <w:r w:rsidR="00A04180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当座</w:t>
                      </w:r>
                      <w:r w:rsidR="00A04180">
                        <w:rPr>
                          <w:rFonts w:ascii="HGPｺﾞｼｯｸM" w:eastAsia="HGPｺﾞｼｯｸM" w:hAnsi="HG丸ｺﾞｼｯｸM-PRO"/>
                          <w:sz w:val="22"/>
                        </w:rPr>
                        <w:t xml:space="preserve">　</w:t>
                      </w:r>
                      <w:r w:rsidR="00A04180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0084073</w:t>
                      </w:r>
                    </w:p>
                    <w:p w:rsidR="003559DC" w:rsidRPr="00AF1C3E" w:rsidRDefault="00262588" w:rsidP="002C5829">
                      <w:pPr>
                        <w:pStyle w:val="aa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 w:hAnsi="HG丸ｺﾞｼｯｸM-PRO"/>
                          <w:sz w:val="22"/>
                        </w:rPr>
                      </w:pPr>
                      <w:r w:rsidRPr="00AF1C3E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口座名義人　：</w:t>
                      </w:r>
                      <w:r w:rsidR="00095455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 xml:space="preserve"> </w:t>
                      </w:r>
                      <w:r w:rsidR="003559DC" w:rsidRPr="00AF1C3E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一般社団法人　日本損害保険代理業協会</w:t>
                      </w:r>
                    </w:p>
                  </w:txbxContent>
                </v:textbox>
              </v:shape>
            </w:pict>
          </mc:Fallback>
        </mc:AlternateContent>
      </w:r>
    </w:p>
    <w:p w:rsidR="00AF1C3E" w:rsidRDefault="00AF1C3E" w:rsidP="00AF1C3E">
      <w:pPr>
        <w:ind w:leftChars="100" w:left="430" w:hangingChars="100" w:hanging="220"/>
        <w:jc w:val="left"/>
        <w:rPr>
          <w:rFonts w:ascii="HGPｺﾞｼｯｸM" w:eastAsia="HGPｺﾞｼｯｸM"/>
          <w:sz w:val="22"/>
        </w:rPr>
      </w:pPr>
    </w:p>
    <w:p w:rsidR="00AF1C3E" w:rsidRDefault="00AF1C3E" w:rsidP="00AF1C3E">
      <w:pPr>
        <w:ind w:leftChars="100" w:left="430" w:hangingChars="100" w:hanging="220"/>
        <w:jc w:val="left"/>
        <w:rPr>
          <w:rFonts w:ascii="HGPｺﾞｼｯｸM" w:eastAsia="HGPｺﾞｼｯｸM"/>
          <w:sz w:val="22"/>
        </w:rPr>
      </w:pPr>
    </w:p>
    <w:p w:rsidR="00AF1C3E" w:rsidRDefault="00AF1C3E" w:rsidP="00AF1C3E">
      <w:pPr>
        <w:ind w:leftChars="100" w:left="430" w:hangingChars="100" w:hanging="220"/>
        <w:jc w:val="left"/>
        <w:rPr>
          <w:rFonts w:ascii="HGPｺﾞｼｯｸM" w:eastAsia="HGPｺﾞｼｯｸM"/>
          <w:sz w:val="22"/>
        </w:rPr>
      </w:pPr>
    </w:p>
    <w:p w:rsidR="00AF1C3E" w:rsidRDefault="00AF1C3E" w:rsidP="008250A5">
      <w:pPr>
        <w:pStyle w:val="ab"/>
      </w:pPr>
      <w:r>
        <w:rPr>
          <w:rFonts w:hint="eastAsia"/>
        </w:rPr>
        <w:t>以上</w:t>
      </w:r>
    </w:p>
    <w:p w:rsidR="008250A5" w:rsidRPr="008250A5" w:rsidRDefault="008250A5" w:rsidP="008250A5">
      <w:pPr>
        <w:widowControl/>
        <w:jc w:val="center"/>
        <w:rPr>
          <w:rFonts w:ascii="HGPｺﾞｼｯｸM" w:eastAsia="HGPｺﾞｼｯｸM"/>
          <w:sz w:val="32"/>
          <w:szCs w:val="32"/>
          <w:u w:val="single"/>
        </w:rPr>
      </w:pPr>
      <w:r w:rsidRPr="008250A5">
        <w:rPr>
          <w:rFonts w:ascii="HGPｺﾞｼｯｸM" w:eastAsia="HGPｺﾞｼｯｸM" w:hint="eastAsia"/>
          <w:sz w:val="32"/>
          <w:szCs w:val="32"/>
          <w:u w:val="single"/>
        </w:rPr>
        <w:lastRenderedPageBreak/>
        <w:t>ＣＤ</w:t>
      </w:r>
      <w:r w:rsidR="009658DA">
        <w:rPr>
          <w:rFonts w:ascii="HGPｺﾞｼｯｸM" w:eastAsia="HGPｺﾞｼｯｸM" w:hint="eastAsia"/>
          <w:sz w:val="32"/>
          <w:szCs w:val="32"/>
          <w:u w:val="single"/>
        </w:rPr>
        <w:t>収録テキスト</w:t>
      </w:r>
      <w:r w:rsidRPr="008250A5">
        <w:rPr>
          <w:rFonts w:ascii="HGPｺﾞｼｯｸM" w:eastAsia="HGPｺﾞｼｯｸM" w:hint="eastAsia"/>
          <w:sz w:val="32"/>
          <w:szCs w:val="32"/>
          <w:u w:val="single"/>
        </w:rPr>
        <w:t>内容</w:t>
      </w:r>
    </w:p>
    <w:p w:rsidR="008250A5" w:rsidRDefault="007A64C0" w:rsidP="00631584">
      <w:pPr>
        <w:widowControl/>
        <w:wordWrap w:val="0"/>
        <w:jc w:val="righ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2019年</w:t>
      </w:r>
      <w:r w:rsidR="00A04180">
        <w:rPr>
          <w:rFonts w:ascii="HGPｺﾞｼｯｸM" w:eastAsia="HGPｺﾞｼｯｸM" w:hint="eastAsia"/>
          <w:sz w:val="22"/>
        </w:rPr>
        <w:t>度</w:t>
      </w:r>
      <w:r w:rsidR="00631584">
        <w:rPr>
          <w:rFonts w:ascii="HGPｺﾞｼｯｸM" w:eastAsia="HGPｺﾞｼｯｸM" w:hint="eastAsia"/>
          <w:sz w:val="22"/>
        </w:rPr>
        <w:t>版</w:t>
      </w:r>
    </w:p>
    <w:p w:rsidR="007A64C0" w:rsidRPr="009658DA" w:rsidRDefault="007A64C0" w:rsidP="008250A5">
      <w:pPr>
        <w:widowControl/>
        <w:rPr>
          <w:rFonts w:ascii="HGPｺﾞｼｯｸM" w:eastAsia="HGPｺﾞｼｯｸM"/>
          <w:sz w:val="22"/>
        </w:rPr>
      </w:pPr>
    </w:p>
    <w:p w:rsidR="008250A5" w:rsidRPr="00C306B9" w:rsidRDefault="008250A5" w:rsidP="008250A5">
      <w:pPr>
        <w:widowControl/>
        <w:rPr>
          <w:rFonts w:ascii="HGPｺﾞｼｯｸM" w:eastAsia="HGPｺﾞｼｯｸM"/>
          <w:sz w:val="24"/>
          <w:szCs w:val="24"/>
        </w:rPr>
      </w:pPr>
      <w:r w:rsidRPr="00C306B9">
        <w:rPr>
          <w:rFonts w:ascii="HGPｺﾞｼｯｸM" w:eastAsia="HGPｺﾞｼｯｸM" w:hint="eastAsia"/>
          <w:sz w:val="24"/>
          <w:szCs w:val="24"/>
        </w:rPr>
        <w:t>１．「損害保険の基礎」</w:t>
      </w:r>
      <w:r w:rsidR="00FC51A1">
        <w:rPr>
          <w:rFonts w:ascii="HGPｺﾞｼｯｸM" w:eastAsia="HGPｺﾞｼｯｸM" w:hint="eastAsia"/>
          <w:sz w:val="24"/>
          <w:szCs w:val="24"/>
        </w:rPr>
        <w:t xml:space="preserve"> </w:t>
      </w:r>
      <w:r w:rsidR="009658DA">
        <w:rPr>
          <w:rFonts w:ascii="HGPｺﾞｼｯｸM" w:eastAsia="HGPｺﾞｼｯｸM" w:hint="eastAsia"/>
          <w:sz w:val="24"/>
          <w:szCs w:val="24"/>
        </w:rPr>
        <w:t>（ＰＰＴ版学習メインテキスト）</w:t>
      </w:r>
    </w:p>
    <w:p w:rsidR="008250A5" w:rsidRDefault="008250A5" w:rsidP="00C306B9">
      <w:pPr>
        <w:widowControl/>
        <w:spacing w:beforeLines="50" w:before="18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保険とは　/　損害保険の機能と役割　/　保険の仕組み　/　損害保険に対する監督・規制</w:t>
      </w:r>
    </w:p>
    <w:p w:rsidR="006E337C" w:rsidRDefault="008250A5" w:rsidP="008250A5">
      <w:pPr>
        <w:widowControl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損害保険理論</w:t>
      </w:r>
      <w:r w:rsidR="006E337C">
        <w:rPr>
          <w:rFonts w:ascii="HGPｺﾞｼｯｸM" w:eastAsia="HGPｺﾞｼｯｸM" w:hint="eastAsia"/>
          <w:sz w:val="22"/>
        </w:rPr>
        <w:t xml:space="preserve"> </w:t>
      </w:r>
      <w:r>
        <w:rPr>
          <w:rFonts w:ascii="HGPｺﾞｼｯｸM" w:eastAsia="HGPｺﾞｼｯｸM" w:hint="eastAsia"/>
          <w:sz w:val="22"/>
        </w:rPr>
        <w:t>/</w:t>
      </w:r>
      <w:r w:rsidR="006E337C">
        <w:rPr>
          <w:rFonts w:ascii="HGPｺﾞｼｯｸM" w:eastAsia="HGPｺﾞｼｯｸM"/>
          <w:sz w:val="22"/>
        </w:rPr>
        <w:t xml:space="preserve"> </w:t>
      </w:r>
      <w:r>
        <w:rPr>
          <w:rFonts w:ascii="HGPｺﾞｼｯｸM" w:eastAsia="HGPｺﾞｼｯｸM" w:hint="eastAsia"/>
          <w:sz w:val="22"/>
        </w:rPr>
        <w:t>損害保険の歴史</w:t>
      </w:r>
      <w:r w:rsidR="006E337C">
        <w:rPr>
          <w:rFonts w:ascii="HGPｺﾞｼｯｸM" w:eastAsia="HGPｺﾞｼｯｸM" w:hint="eastAsia"/>
          <w:sz w:val="22"/>
        </w:rPr>
        <w:t xml:space="preserve"> </w:t>
      </w:r>
      <w:r>
        <w:rPr>
          <w:rFonts w:ascii="HGPｺﾞｼｯｸM" w:eastAsia="HGPｺﾞｼｯｸM" w:hint="eastAsia"/>
          <w:sz w:val="22"/>
        </w:rPr>
        <w:t>/</w:t>
      </w:r>
      <w:r w:rsidR="006E337C">
        <w:rPr>
          <w:rFonts w:ascii="HGPｺﾞｼｯｸM" w:eastAsia="HGPｺﾞｼｯｸM"/>
          <w:sz w:val="22"/>
        </w:rPr>
        <w:t xml:space="preserve"> </w:t>
      </w:r>
      <w:r>
        <w:rPr>
          <w:rFonts w:ascii="HGPｺﾞｼｯｸM" w:eastAsia="HGPｺﾞｼｯｸM" w:hint="eastAsia"/>
          <w:sz w:val="22"/>
        </w:rPr>
        <w:t>保険募集と損害保険代理店制度</w:t>
      </w:r>
      <w:r w:rsidR="006E337C">
        <w:rPr>
          <w:rFonts w:ascii="HGPｺﾞｼｯｸM" w:eastAsia="HGPｺﾞｼｯｸM" w:hint="eastAsia"/>
          <w:sz w:val="22"/>
        </w:rPr>
        <w:t xml:space="preserve"> </w:t>
      </w:r>
      <w:r>
        <w:rPr>
          <w:rFonts w:ascii="HGPｺﾞｼｯｸM" w:eastAsia="HGPｺﾞｼｯｸM" w:hint="eastAsia"/>
          <w:sz w:val="22"/>
        </w:rPr>
        <w:t>/</w:t>
      </w:r>
    </w:p>
    <w:p w:rsidR="008250A5" w:rsidRDefault="008250A5" w:rsidP="006E337C">
      <w:pPr>
        <w:widowControl/>
        <w:ind w:leftChars="150" w:left="315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損害保険商品の構成</w:t>
      </w:r>
      <w:r w:rsidR="006E337C">
        <w:rPr>
          <w:rFonts w:ascii="HGPｺﾞｼｯｸM" w:eastAsia="HGPｺﾞｼｯｸM" w:hint="eastAsia"/>
          <w:sz w:val="22"/>
        </w:rPr>
        <w:t>・種類 /</w:t>
      </w:r>
      <w:r w:rsidR="006E337C">
        <w:rPr>
          <w:rFonts w:ascii="HGPｺﾞｼｯｸM" w:eastAsia="HGPｺﾞｼｯｸM"/>
          <w:sz w:val="22"/>
        </w:rPr>
        <w:t xml:space="preserve"> </w:t>
      </w:r>
      <w:r w:rsidR="006E337C">
        <w:rPr>
          <w:rFonts w:ascii="HGPｺﾞｼｯｸM" w:eastAsia="HGPｺﾞｼｯｸM" w:hint="eastAsia"/>
          <w:sz w:val="22"/>
        </w:rPr>
        <w:t>火災保険</w:t>
      </w:r>
      <w:r w:rsidR="00003805">
        <w:rPr>
          <w:rFonts w:ascii="HGPｺﾞｼｯｸM" w:eastAsia="HGPｺﾞｼｯｸM" w:hint="eastAsia"/>
          <w:sz w:val="22"/>
        </w:rPr>
        <w:t xml:space="preserve">　</w:t>
      </w:r>
      <w:r w:rsidR="006E337C">
        <w:rPr>
          <w:rFonts w:ascii="HGPｺﾞｼｯｸM" w:eastAsia="HGPｺﾞｼｯｸM" w:hint="eastAsia"/>
          <w:sz w:val="22"/>
        </w:rPr>
        <w:t>/</w:t>
      </w:r>
      <w:r w:rsidR="00003805">
        <w:rPr>
          <w:rFonts w:ascii="HGPｺﾞｼｯｸM" w:eastAsia="HGPｺﾞｼｯｸM" w:hint="eastAsia"/>
          <w:sz w:val="22"/>
        </w:rPr>
        <w:t xml:space="preserve">　</w:t>
      </w:r>
      <w:r w:rsidR="006E337C">
        <w:rPr>
          <w:rFonts w:ascii="HGPｺﾞｼｯｸM" w:eastAsia="HGPｺﾞｼｯｸM" w:hint="eastAsia"/>
          <w:sz w:val="22"/>
        </w:rPr>
        <w:t>地震保険 /</w:t>
      </w:r>
      <w:r w:rsidR="00003805">
        <w:rPr>
          <w:rFonts w:ascii="HGPｺﾞｼｯｸM" w:eastAsia="HGPｺﾞｼｯｸM" w:hint="eastAsia"/>
          <w:sz w:val="22"/>
        </w:rPr>
        <w:t xml:space="preserve">　</w:t>
      </w:r>
      <w:r w:rsidR="006E337C">
        <w:rPr>
          <w:rFonts w:ascii="HGPｺﾞｼｯｸM" w:eastAsia="HGPｺﾞｼｯｸM" w:hint="eastAsia"/>
          <w:sz w:val="22"/>
        </w:rPr>
        <w:t>自賠責保険 /</w:t>
      </w:r>
      <w:r w:rsidR="006E337C">
        <w:rPr>
          <w:rFonts w:ascii="HGPｺﾞｼｯｸM" w:eastAsia="HGPｺﾞｼｯｸM"/>
          <w:sz w:val="22"/>
        </w:rPr>
        <w:t xml:space="preserve"> </w:t>
      </w:r>
      <w:r w:rsidR="006E337C">
        <w:rPr>
          <w:rFonts w:ascii="HGPｺﾞｼｯｸM" w:eastAsia="HGPｺﾞｼｯｸM" w:hint="eastAsia"/>
          <w:sz w:val="22"/>
        </w:rPr>
        <w:t xml:space="preserve">自動車保険 傷害保険 / 賠償責任保険 </w:t>
      </w:r>
      <w:r w:rsidR="006E337C">
        <w:rPr>
          <w:rFonts w:ascii="HGPｺﾞｼｯｸM" w:eastAsia="HGPｺﾞｼｯｸM"/>
          <w:sz w:val="22"/>
        </w:rPr>
        <w:t>/</w:t>
      </w:r>
      <w:r w:rsidR="006E337C">
        <w:rPr>
          <w:rFonts w:ascii="HGPｺﾞｼｯｸM" w:eastAsia="HGPｺﾞｼｯｸM" w:hint="eastAsia"/>
          <w:sz w:val="22"/>
        </w:rPr>
        <w:t xml:space="preserve">　欧米の損害保険市場・販売網の特徴 / 再保険 / </w:t>
      </w:r>
    </w:p>
    <w:p w:rsidR="006E337C" w:rsidRDefault="006E337C" w:rsidP="006E337C">
      <w:pPr>
        <w:widowControl/>
        <w:ind w:leftChars="150" w:left="315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リスクマネジメント / 参考資料・用語索引・解説索引</w:t>
      </w:r>
    </w:p>
    <w:p w:rsidR="006E337C" w:rsidRDefault="006E337C" w:rsidP="006E337C">
      <w:pPr>
        <w:widowControl/>
        <w:rPr>
          <w:rFonts w:ascii="HGPｺﾞｼｯｸM" w:eastAsia="HGPｺﾞｼｯｸM"/>
          <w:sz w:val="22"/>
        </w:rPr>
      </w:pPr>
    </w:p>
    <w:p w:rsidR="006E337C" w:rsidRPr="00C306B9" w:rsidRDefault="006E337C" w:rsidP="006E337C">
      <w:pPr>
        <w:widowControl/>
        <w:rPr>
          <w:rFonts w:ascii="HGPｺﾞｼｯｸM" w:eastAsia="HGPｺﾞｼｯｸM"/>
          <w:sz w:val="24"/>
          <w:szCs w:val="24"/>
        </w:rPr>
      </w:pPr>
      <w:r w:rsidRPr="00C306B9">
        <w:rPr>
          <w:rFonts w:ascii="HGPｺﾞｼｯｸM" w:eastAsia="HGPｺﾞｼｯｸM" w:hint="eastAsia"/>
          <w:sz w:val="24"/>
          <w:szCs w:val="24"/>
        </w:rPr>
        <w:t>２．「生命保険の基礎」</w:t>
      </w:r>
      <w:r w:rsidR="00FC51A1">
        <w:rPr>
          <w:rFonts w:ascii="HGPｺﾞｼｯｸM" w:eastAsia="HGPｺﾞｼｯｸM" w:hint="eastAsia"/>
          <w:sz w:val="24"/>
          <w:szCs w:val="24"/>
        </w:rPr>
        <w:t xml:space="preserve"> </w:t>
      </w:r>
      <w:r w:rsidR="009658DA">
        <w:rPr>
          <w:rFonts w:ascii="HGPｺﾞｼｯｸM" w:eastAsia="HGPｺﾞｼｯｸM" w:hint="eastAsia"/>
          <w:sz w:val="24"/>
          <w:szCs w:val="24"/>
        </w:rPr>
        <w:t>（ＰＰＴ版学習サブテキスト）</w:t>
      </w:r>
    </w:p>
    <w:p w:rsidR="006E337C" w:rsidRDefault="006E337C" w:rsidP="009658DA">
      <w:pPr>
        <w:widowControl/>
        <w:spacing w:beforeLines="50" w:before="180"/>
        <w:ind w:firstLineChars="129" w:firstLine="284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生命保険事業の変遷 / 生命保険の主な商品 / 生命保険の仕組み / 生命保険の実務 </w:t>
      </w:r>
    </w:p>
    <w:p w:rsidR="006E337C" w:rsidRDefault="006E337C" w:rsidP="009658DA">
      <w:pPr>
        <w:widowControl/>
        <w:ind w:firstLineChars="129" w:firstLine="284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生命保険の販売チャネル / 生命保険プランニング（個人・企業） / </w:t>
      </w:r>
    </w:p>
    <w:p w:rsidR="006E337C" w:rsidRDefault="006E337C" w:rsidP="009658DA">
      <w:pPr>
        <w:widowControl/>
        <w:ind w:firstLineChars="129" w:firstLine="284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生命保険事業に対する監督・規制 / 生命保険の税務 / 参考資料・用語索引・解説索引</w:t>
      </w:r>
    </w:p>
    <w:p w:rsidR="006E337C" w:rsidRDefault="006E337C" w:rsidP="006E337C">
      <w:pPr>
        <w:widowControl/>
        <w:rPr>
          <w:rFonts w:ascii="HGPｺﾞｼｯｸM" w:eastAsia="HGPｺﾞｼｯｸM"/>
          <w:sz w:val="22"/>
        </w:rPr>
      </w:pPr>
    </w:p>
    <w:p w:rsidR="006E337C" w:rsidRPr="009658DA" w:rsidRDefault="006E337C" w:rsidP="006E337C">
      <w:pPr>
        <w:widowControl/>
        <w:rPr>
          <w:rFonts w:ascii="HGPｺﾞｼｯｸM" w:eastAsia="HGPｺﾞｼｯｸM"/>
          <w:sz w:val="24"/>
          <w:szCs w:val="24"/>
        </w:rPr>
      </w:pPr>
      <w:r w:rsidRPr="009658DA">
        <w:rPr>
          <w:rFonts w:ascii="HGPｺﾞｼｯｸM" w:eastAsia="HGPｺﾞｼｯｸM" w:hint="eastAsia"/>
          <w:sz w:val="24"/>
          <w:szCs w:val="24"/>
        </w:rPr>
        <w:t>３．関連法規</w:t>
      </w:r>
      <w:r w:rsidR="00FC51A1">
        <w:rPr>
          <w:rFonts w:ascii="HGPｺﾞｼｯｸM" w:eastAsia="HGPｺﾞｼｯｸM" w:hint="eastAsia"/>
          <w:sz w:val="24"/>
          <w:szCs w:val="24"/>
        </w:rPr>
        <w:t xml:space="preserve"> （業法他）</w:t>
      </w:r>
    </w:p>
    <w:p w:rsidR="00C306B9" w:rsidRDefault="006E337C" w:rsidP="009658DA">
      <w:pPr>
        <w:widowControl/>
        <w:spacing w:beforeLines="50" w:before="180"/>
        <w:ind w:firstLineChars="129" w:firstLine="284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保険業法・</w:t>
      </w:r>
      <w:r w:rsidR="00C306B9">
        <w:rPr>
          <w:rFonts w:ascii="HGPｺﾞｼｯｸM" w:eastAsia="HGPｺﾞｼｯｸM" w:hint="eastAsia"/>
          <w:sz w:val="22"/>
        </w:rPr>
        <w:t>同施行令・施行規則 /</w:t>
      </w:r>
      <w:r w:rsidR="00C306B9">
        <w:rPr>
          <w:rFonts w:ascii="HGPｺﾞｼｯｸM" w:eastAsia="HGPｺﾞｼｯｸM"/>
          <w:sz w:val="22"/>
        </w:rPr>
        <w:t xml:space="preserve"> </w:t>
      </w:r>
      <w:r w:rsidR="00C306B9">
        <w:rPr>
          <w:rFonts w:ascii="HGPｺﾞｼｯｸM" w:eastAsia="HGPｺﾞｼｯｸM" w:hint="eastAsia"/>
          <w:sz w:val="22"/>
        </w:rPr>
        <w:t>保険法 /</w:t>
      </w:r>
      <w:r w:rsidR="00C306B9">
        <w:rPr>
          <w:rFonts w:ascii="HGPｺﾞｼｯｸM" w:eastAsia="HGPｺﾞｼｯｸM"/>
          <w:sz w:val="22"/>
        </w:rPr>
        <w:t xml:space="preserve"> </w:t>
      </w:r>
      <w:r w:rsidR="00C306B9">
        <w:rPr>
          <w:rFonts w:ascii="HGPｺﾞｼｯｸM" w:eastAsia="HGPｺﾞｼｯｸM" w:hint="eastAsia"/>
          <w:sz w:val="22"/>
        </w:rPr>
        <w:t>自動車賠償保障法 /</w:t>
      </w:r>
      <w:r w:rsidR="00C306B9">
        <w:rPr>
          <w:rFonts w:ascii="HGPｺﾞｼｯｸM" w:eastAsia="HGPｺﾞｼｯｸM"/>
          <w:sz w:val="22"/>
        </w:rPr>
        <w:t xml:space="preserve"> </w:t>
      </w:r>
      <w:r w:rsidR="00C306B9">
        <w:rPr>
          <w:rFonts w:ascii="HGPｺﾞｼｯｸM" w:eastAsia="HGPｺﾞｼｯｸM" w:hint="eastAsia"/>
          <w:sz w:val="22"/>
        </w:rPr>
        <w:t>消費者契約法 /</w:t>
      </w:r>
    </w:p>
    <w:p w:rsidR="006E337C" w:rsidRDefault="00C306B9" w:rsidP="009658DA">
      <w:pPr>
        <w:widowControl/>
        <w:ind w:firstLineChars="129" w:firstLine="284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独占禁止法 /</w:t>
      </w:r>
      <w:r>
        <w:rPr>
          <w:rFonts w:ascii="HGPｺﾞｼｯｸM" w:eastAsia="HGPｺﾞｼｯｸM"/>
          <w:sz w:val="22"/>
        </w:rPr>
        <w:t xml:space="preserve"> </w:t>
      </w:r>
      <w:r>
        <w:rPr>
          <w:rFonts w:ascii="HGPｺﾞｼｯｸM" w:eastAsia="HGPｺﾞｼｯｸM" w:hint="eastAsia"/>
          <w:sz w:val="22"/>
        </w:rPr>
        <w:t xml:space="preserve">個人情報の保護に関する法律 </w:t>
      </w:r>
      <w:r>
        <w:rPr>
          <w:rFonts w:ascii="HGPｺﾞｼｯｸM" w:eastAsia="HGPｺﾞｼｯｸM"/>
          <w:sz w:val="22"/>
        </w:rPr>
        <w:t>/</w:t>
      </w:r>
      <w:r>
        <w:rPr>
          <w:rFonts w:ascii="HGPｺﾞｼｯｸM" w:eastAsia="HGPｺﾞｼｯｸM" w:hint="eastAsia"/>
          <w:sz w:val="22"/>
        </w:rPr>
        <w:t xml:space="preserve">　金融商品の販売等に関する法律 / </w:t>
      </w:r>
    </w:p>
    <w:p w:rsidR="00C306B9" w:rsidRDefault="00C306B9" w:rsidP="009658DA">
      <w:pPr>
        <w:widowControl/>
        <w:ind w:firstLineChars="129" w:firstLine="284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地震保険に関する法律・同施行規則 /</w:t>
      </w:r>
      <w:r>
        <w:rPr>
          <w:rFonts w:ascii="HGPｺﾞｼｯｸM" w:eastAsia="HGPｺﾞｼｯｸM"/>
          <w:sz w:val="22"/>
        </w:rPr>
        <w:t xml:space="preserve"> </w:t>
      </w:r>
      <w:r>
        <w:rPr>
          <w:rFonts w:ascii="HGPｺﾞｼｯｸM" w:eastAsia="HGPｺﾞｼｯｸM" w:hint="eastAsia"/>
          <w:sz w:val="22"/>
        </w:rPr>
        <w:t xml:space="preserve">損害保険料率算出団体に関する法律 / </w:t>
      </w:r>
    </w:p>
    <w:p w:rsidR="00C306B9" w:rsidRDefault="00C306B9" w:rsidP="009658DA">
      <w:pPr>
        <w:widowControl/>
        <w:ind w:firstLineChars="129" w:firstLine="284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不当景品類及び不当表示防止法</w:t>
      </w:r>
    </w:p>
    <w:p w:rsidR="00C306B9" w:rsidRDefault="00C306B9" w:rsidP="00C306B9">
      <w:pPr>
        <w:widowControl/>
        <w:rPr>
          <w:rFonts w:ascii="HGPｺﾞｼｯｸM" w:eastAsia="HGPｺﾞｼｯｸM"/>
          <w:sz w:val="22"/>
        </w:rPr>
      </w:pPr>
    </w:p>
    <w:p w:rsidR="00C306B9" w:rsidRPr="009658DA" w:rsidRDefault="00C306B9" w:rsidP="00C306B9">
      <w:pPr>
        <w:pStyle w:val="aa"/>
        <w:widowControl/>
        <w:numPr>
          <w:ilvl w:val="0"/>
          <w:numId w:val="4"/>
        </w:numPr>
        <w:ind w:leftChars="0"/>
        <w:rPr>
          <w:rFonts w:ascii="HGPｺﾞｼｯｸM" w:eastAsia="HGPｺﾞｼｯｸM"/>
          <w:sz w:val="24"/>
          <w:szCs w:val="24"/>
        </w:rPr>
      </w:pPr>
      <w:r w:rsidRPr="009658DA">
        <w:rPr>
          <w:rFonts w:ascii="HGPｺﾞｼｯｸM" w:eastAsia="HGPｺﾞｼｯｸM" w:hint="eastAsia"/>
          <w:sz w:val="24"/>
          <w:szCs w:val="24"/>
        </w:rPr>
        <w:t>損害保険用語集</w:t>
      </w:r>
    </w:p>
    <w:p w:rsidR="00C306B9" w:rsidRPr="009658DA" w:rsidRDefault="009658DA" w:rsidP="009658DA">
      <w:pPr>
        <w:widowControl/>
        <w:spacing w:beforeLines="50" w:before="180"/>
        <w:ind w:firstLineChars="150" w:firstLine="330"/>
        <w:rPr>
          <w:rFonts w:ascii="HGPｺﾞｼｯｸM" w:eastAsia="HGPｺﾞｼｯｸM"/>
          <w:sz w:val="22"/>
        </w:rPr>
      </w:pPr>
      <w:r w:rsidRPr="009658DA">
        <w:rPr>
          <w:rFonts w:ascii="HGPｺﾞｼｯｸM" w:eastAsia="HGPｺﾞｼｯｸM" w:hint="eastAsia"/>
          <w:sz w:val="22"/>
        </w:rPr>
        <w:t>あいうえお順に「ＩＢＮＲ（既発生未報告事故）」から「割増・割引料率」までの用語を網羅</w:t>
      </w:r>
    </w:p>
    <w:p w:rsidR="008250A5" w:rsidRDefault="008250A5" w:rsidP="008250A5">
      <w:pPr>
        <w:widowControl/>
        <w:rPr>
          <w:rFonts w:ascii="HGPｺﾞｼｯｸM" w:eastAsia="HGPｺﾞｼｯｸM"/>
          <w:sz w:val="22"/>
        </w:rPr>
      </w:pPr>
    </w:p>
    <w:p w:rsidR="006B1166" w:rsidRPr="00771CD6" w:rsidRDefault="00771CD6" w:rsidP="00771CD6">
      <w:pPr>
        <w:widowControl/>
        <w:rPr>
          <w:rFonts w:ascii="HGPｺﾞｼｯｸM" w:eastAsia="HGPｺﾞｼｯｸM" w:hint="eastAsia"/>
          <w:sz w:val="22"/>
        </w:rPr>
      </w:pPr>
      <w:r>
        <w:rPr>
          <w:rFonts w:ascii="HGPｺﾞｼｯｸM" w:eastAsia="HGPｺﾞｼｯｸM" w:hint="eastAsia"/>
          <w:sz w:val="22"/>
        </w:rPr>
        <w:t>５．</w:t>
      </w:r>
      <w:r w:rsidR="006B1166">
        <w:rPr>
          <w:rFonts w:ascii="HGPｺﾞｼｯｸM" w:eastAsia="HGPｺﾞｼｯｸM" w:hint="eastAsia"/>
          <w:sz w:val="22"/>
        </w:rPr>
        <w:t>ハイパーテキスト操作方法</w:t>
      </w:r>
      <w:r>
        <w:rPr>
          <w:rFonts w:ascii="HGPｺﾞｼｯｸM" w:eastAsia="HGPｺﾞｼｯｸM" w:hint="eastAsia"/>
          <w:sz w:val="22"/>
        </w:rPr>
        <w:t xml:space="preserve">　</w:t>
      </w:r>
      <w:r>
        <w:rPr>
          <w:rFonts w:ascii="Segoe UI Symbol" w:eastAsia="HGPｺﾞｼｯｸM" w:hAnsi="Segoe UI Symbol" w:cs="Segoe UI Symbol" w:hint="eastAsia"/>
          <w:sz w:val="22"/>
        </w:rPr>
        <w:t>☛</w:t>
      </w:r>
      <w:r>
        <w:rPr>
          <w:rFonts w:ascii="HGPｺﾞｼｯｸM" w:eastAsia="HGPｺﾞｼｯｸM" w:hint="eastAsia"/>
          <w:sz w:val="22"/>
        </w:rPr>
        <w:t xml:space="preserve">　</w:t>
      </w:r>
      <w:r>
        <w:rPr>
          <w:rFonts w:ascii="HGPｺﾞｼｯｸM" w:eastAsia="HGPｺﾞｼｯｸM" w:hint="eastAsia"/>
          <w:sz w:val="22"/>
        </w:rPr>
        <w:t>ハイパー使用</w:t>
      </w:r>
      <w:r>
        <w:rPr>
          <w:rFonts w:ascii="HGPｺﾞｼｯｸM" w:eastAsia="HGPｺﾞｼｯｸM" w:hint="eastAsia"/>
          <w:sz w:val="22"/>
        </w:rPr>
        <w:t>の</w:t>
      </w:r>
      <w:r>
        <w:rPr>
          <w:rFonts w:ascii="HGPｺﾞｼｯｸM" w:eastAsia="HGPｺﾞｼｯｸM" w:hint="eastAsia"/>
          <w:sz w:val="22"/>
        </w:rPr>
        <w:t>場合は、</w:t>
      </w:r>
      <w:r w:rsidRPr="00FC51A1">
        <w:rPr>
          <w:rFonts w:ascii="HGPｺﾞｼｯｸM" w:eastAsia="HGPｺﾞｼｯｸM" w:hint="eastAsia"/>
          <w:sz w:val="22"/>
          <w:u w:val="wave"/>
        </w:rPr>
        <w:t>必ず本操作方法を参照</w:t>
      </w:r>
      <w:r>
        <w:rPr>
          <w:rFonts w:ascii="HGPｺﾞｼｯｸM" w:eastAsia="HGPｺﾞｼｯｸM" w:hint="eastAsia"/>
          <w:sz w:val="22"/>
        </w:rPr>
        <w:t>ください。</w:t>
      </w:r>
    </w:p>
    <w:p w:rsidR="008250A5" w:rsidRDefault="006B1166" w:rsidP="006B1166">
      <w:pPr>
        <w:widowControl/>
        <w:spacing w:beforeLines="50" w:before="18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ハイパーテキストの操作方法案内ガイド（Ａ4・</w:t>
      </w:r>
      <w:r w:rsidR="00771CD6">
        <w:rPr>
          <w:rFonts w:ascii="HGPｺﾞｼｯｸM" w:eastAsia="HGPｺﾞｼｯｸM" w:hint="eastAsia"/>
          <w:sz w:val="22"/>
        </w:rPr>
        <w:t>PPT</w:t>
      </w:r>
      <w:r>
        <w:rPr>
          <w:rFonts w:ascii="HGPｺﾞｼｯｸM" w:eastAsia="HGPｺﾞｼｯｸM" w:hint="eastAsia"/>
          <w:sz w:val="22"/>
        </w:rPr>
        <w:t>３Ｐ）</w:t>
      </w:r>
    </w:p>
    <w:p w:rsidR="00F073BD" w:rsidRDefault="00F073BD" w:rsidP="00F073BD">
      <w:pPr>
        <w:widowControl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</w:t>
      </w:r>
    </w:p>
    <w:p w:rsidR="00771CD6" w:rsidRPr="00771CD6" w:rsidRDefault="00771CD6" w:rsidP="00F073BD">
      <w:pPr>
        <w:widowControl/>
        <w:rPr>
          <w:rFonts w:ascii="HGPｺﾞｼｯｸM" w:eastAsia="HGPｺﾞｼｯｸM" w:hint="eastAsia"/>
          <w:b/>
          <w:sz w:val="24"/>
          <w:szCs w:val="24"/>
          <w:bdr w:val="single" w:sz="4" w:space="0" w:color="auto"/>
        </w:rPr>
      </w:pPr>
      <w:r w:rsidRPr="00771CD6">
        <w:rPr>
          <w:rFonts w:ascii="HGPｺﾞｼｯｸM" w:eastAsia="HGPｺﾞｼｯｸM" w:hint="eastAsia"/>
          <w:b/>
          <w:sz w:val="24"/>
          <w:szCs w:val="24"/>
          <w:bdr w:val="single" w:sz="4" w:space="0" w:color="auto"/>
        </w:rPr>
        <w:t>使用上の注意点</w:t>
      </w:r>
    </w:p>
    <w:p w:rsidR="008250A5" w:rsidRDefault="00352BBA" w:rsidP="008250A5">
      <w:pPr>
        <w:widowControl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※　本</w:t>
      </w:r>
      <w:r w:rsidR="00174F7F">
        <w:rPr>
          <w:rFonts w:ascii="HGPｺﾞｼｯｸM" w:eastAsia="HGPｺﾞｼｯｸM" w:hint="eastAsia"/>
          <w:sz w:val="22"/>
        </w:rPr>
        <w:t>テキストは</w:t>
      </w:r>
      <w:r>
        <w:rPr>
          <w:rFonts w:ascii="HGPｺﾞｼｯｸM" w:eastAsia="HGPｺﾞｼｯｸM" w:hint="eastAsia"/>
          <w:sz w:val="22"/>
        </w:rPr>
        <w:t>ＣＤ</w:t>
      </w:r>
      <w:r w:rsidR="00174F7F">
        <w:rPr>
          <w:rFonts w:ascii="HGPｺﾞｼｯｸM" w:eastAsia="HGPｺﾞｼｯｸM" w:hint="eastAsia"/>
          <w:sz w:val="22"/>
        </w:rPr>
        <w:t>-ROM版の</w:t>
      </w:r>
      <w:r>
        <w:rPr>
          <w:rFonts w:ascii="HGPｺﾞｼｯｸM" w:eastAsia="HGPｺﾞｼｯｸM" w:hint="eastAsia"/>
          <w:sz w:val="22"/>
        </w:rPr>
        <w:t>ＰＤＦのため、</w:t>
      </w:r>
      <w:r w:rsidRPr="00FC51A1">
        <w:rPr>
          <w:rFonts w:ascii="HGPｺﾞｼｯｸM" w:eastAsia="HGPｺﾞｼｯｸM" w:hint="eastAsia"/>
          <w:sz w:val="22"/>
          <w:u w:val="wave"/>
        </w:rPr>
        <w:t>画面が開くまで少し時間がかかる</w:t>
      </w:r>
      <w:r>
        <w:rPr>
          <w:rFonts w:ascii="HGPｺﾞｼｯｸM" w:eastAsia="HGPｺﾞｼｯｸM" w:hint="eastAsia"/>
          <w:sz w:val="22"/>
        </w:rPr>
        <w:t>ことがあります。</w:t>
      </w:r>
    </w:p>
    <w:p w:rsidR="00F46048" w:rsidRDefault="00F46048" w:rsidP="00F46048">
      <w:pPr>
        <w:widowControl/>
        <w:ind w:left="330" w:hangingChars="150" w:hanging="33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※　お使いのパソコンの設定で、</w:t>
      </w:r>
      <w:r w:rsidRPr="00FC51A1">
        <w:rPr>
          <w:rFonts w:ascii="HGPｺﾞｼｯｸM" w:eastAsia="HGPｺﾞｼｯｸM" w:hint="eastAsia"/>
          <w:sz w:val="22"/>
          <w:u w:val="wave"/>
        </w:rPr>
        <w:t>ハイパー仕様に対する「セキュリティ警告」</w:t>
      </w:r>
      <w:r>
        <w:rPr>
          <w:rFonts w:ascii="HGPｺﾞｼｯｸM" w:eastAsia="HGPｺﾞｼｯｸM" w:hint="eastAsia"/>
          <w:sz w:val="22"/>
        </w:rPr>
        <w:t>が出ることがありますが、本ＣＤに問題はありませんので</w:t>
      </w:r>
      <w:r w:rsidRPr="00FC51A1">
        <w:rPr>
          <w:rFonts w:ascii="HGPｺﾞｼｯｸM" w:eastAsia="HGPｺﾞｼｯｸM" w:hint="eastAsia"/>
          <w:sz w:val="22"/>
          <w:u w:val="wave"/>
        </w:rPr>
        <w:t>、「許可」をクリック</w:t>
      </w:r>
      <w:r>
        <w:rPr>
          <w:rFonts w:ascii="HGPｺﾞｼｯｸM" w:eastAsia="HGPｺﾞｼｯｸM" w:hint="eastAsia"/>
          <w:sz w:val="22"/>
        </w:rPr>
        <w:t>してテキストを開いてください。</w:t>
      </w:r>
    </w:p>
    <w:p w:rsidR="00F46048" w:rsidRDefault="00F073BD" w:rsidP="00F46048">
      <w:pPr>
        <w:widowControl/>
        <w:ind w:left="425" w:hangingChars="193" w:hanging="425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※　本ＣＤは、</w:t>
      </w:r>
      <w:r w:rsidR="001A12AD" w:rsidRPr="00FC51A1">
        <w:rPr>
          <w:rFonts w:ascii="HGPｺﾞｼｯｸM" w:eastAsia="HGPｺﾞｼｯｸM" w:hint="eastAsia"/>
          <w:sz w:val="22"/>
          <w:u w:val="wave"/>
        </w:rPr>
        <w:t>Ｗ</w:t>
      </w:r>
      <w:r w:rsidRPr="00FC51A1">
        <w:rPr>
          <w:rFonts w:ascii="HGPｺﾞｼｯｸM" w:eastAsia="HGPｺﾞｼｯｸM" w:hint="eastAsia"/>
          <w:sz w:val="22"/>
          <w:u w:val="wave"/>
        </w:rPr>
        <w:t>indows</w:t>
      </w:r>
      <w:r w:rsidR="001A12AD" w:rsidRPr="00FC51A1">
        <w:rPr>
          <w:rFonts w:ascii="HGPｺﾞｼｯｸM" w:eastAsia="HGPｺﾞｼｯｸM" w:hint="eastAsia"/>
          <w:sz w:val="22"/>
          <w:u w:val="wave"/>
        </w:rPr>
        <w:t>版</w:t>
      </w:r>
      <w:r w:rsidR="00367D40" w:rsidRPr="00FC51A1">
        <w:rPr>
          <w:rFonts w:ascii="HGPｺﾞｼｯｸM" w:eastAsia="HGPｺﾞｼｯｸM" w:hint="eastAsia"/>
          <w:sz w:val="22"/>
          <w:u w:val="wave"/>
        </w:rPr>
        <w:t>が基本</w:t>
      </w:r>
      <w:r w:rsidR="001A12AD" w:rsidRPr="00FC51A1">
        <w:rPr>
          <w:rFonts w:ascii="HGPｺﾞｼｯｸM" w:eastAsia="HGPｺﾞｼｯｸM" w:hint="eastAsia"/>
          <w:sz w:val="22"/>
          <w:u w:val="wave"/>
        </w:rPr>
        <w:t>仕様</w:t>
      </w:r>
      <w:r w:rsidR="001A12AD">
        <w:rPr>
          <w:rFonts w:ascii="HGPｺﾞｼｯｸM" w:eastAsia="HGPｺﾞｼｯｸM" w:hint="eastAsia"/>
          <w:sz w:val="22"/>
        </w:rPr>
        <w:t>です。</w:t>
      </w:r>
      <w:r w:rsidR="00367D40">
        <w:rPr>
          <w:rFonts w:ascii="HGPｺﾞｼｯｸM" w:eastAsia="HGPｺﾞｼｯｸM" w:hint="eastAsia"/>
          <w:sz w:val="22"/>
        </w:rPr>
        <w:t>Ｍａｃ版・</w:t>
      </w:r>
      <w:r w:rsidR="00FC51A1">
        <w:rPr>
          <w:rFonts w:ascii="HGPｺﾞｼｯｸM" w:eastAsia="HGPｺﾞｼｯｸM" w:hint="eastAsia"/>
          <w:sz w:val="22"/>
        </w:rPr>
        <w:t>iP</w:t>
      </w:r>
      <w:r>
        <w:rPr>
          <w:rFonts w:ascii="HGPｺﾞｼｯｸM" w:eastAsia="HGPｺﾞｼｯｸM" w:hint="eastAsia"/>
          <w:sz w:val="22"/>
        </w:rPr>
        <w:t>ad</w:t>
      </w:r>
      <w:r w:rsidR="00367D40">
        <w:rPr>
          <w:rFonts w:ascii="HGPｺﾞｼｯｸM" w:eastAsia="HGPｺﾞｼｯｸM" w:hint="eastAsia"/>
          <w:sz w:val="22"/>
        </w:rPr>
        <w:t>版も</w:t>
      </w:r>
      <w:r w:rsidR="00F46048">
        <w:rPr>
          <w:rFonts w:ascii="HGPｺﾞｼｯｸM" w:eastAsia="HGPｺﾞｼｯｸM" w:hint="eastAsia"/>
          <w:sz w:val="22"/>
        </w:rPr>
        <w:t>入っており、動作確認も行っておりますが、</w:t>
      </w:r>
      <w:r w:rsidR="00771CD6">
        <w:rPr>
          <w:rFonts w:ascii="HGPｺﾞｼｯｸM" w:eastAsia="HGPｺﾞｼｯｸM" w:hint="eastAsia"/>
          <w:sz w:val="22"/>
        </w:rPr>
        <w:t>表示のズレ等の</w:t>
      </w:r>
      <w:r w:rsidR="00F46048">
        <w:rPr>
          <w:rFonts w:ascii="HGPｺﾞｼｯｸM" w:eastAsia="HGPｺﾞｼｯｸM" w:hint="eastAsia"/>
          <w:sz w:val="22"/>
        </w:rPr>
        <w:t>不具合が生じる可能性もあり得ますので</w:t>
      </w:r>
      <w:r w:rsidR="001A12AD">
        <w:rPr>
          <w:rFonts w:ascii="HGPｺﾞｼｯｸM" w:eastAsia="HGPｺﾞｼｯｸM" w:hint="eastAsia"/>
          <w:sz w:val="22"/>
        </w:rPr>
        <w:t>、</w:t>
      </w:r>
      <w:r w:rsidR="00FC51A1">
        <w:rPr>
          <w:rFonts w:ascii="HGPｺﾞｼｯｸM" w:eastAsia="HGPｺﾞｼｯｸM" w:hint="eastAsia"/>
          <w:sz w:val="22"/>
        </w:rPr>
        <w:t>お含みおき</w:t>
      </w:r>
      <w:r w:rsidR="00F46048">
        <w:rPr>
          <w:rFonts w:ascii="HGPｺﾞｼｯｸM" w:eastAsia="HGPｺﾞｼｯｸM" w:hint="eastAsia"/>
          <w:sz w:val="22"/>
        </w:rPr>
        <w:t>下さい。</w:t>
      </w:r>
    </w:p>
    <w:p w:rsidR="00367D40" w:rsidRPr="00FC51A1" w:rsidRDefault="00367D40" w:rsidP="00F46048">
      <w:pPr>
        <w:widowControl/>
        <w:ind w:left="425" w:hangingChars="193" w:hanging="425"/>
        <w:rPr>
          <w:rFonts w:ascii="HGPｺﾞｼｯｸM" w:eastAsia="HGPｺﾞｼｯｸM"/>
          <w:sz w:val="22"/>
        </w:rPr>
      </w:pPr>
    </w:p>
    <w:p w:rsidR="00771CD6" w:rsidRDefault="009658DA" w:rsidP="00771CD6">
      <w:pPr>
        <w:pStyle w:val="ab"/>
      </w:pPr>
      <w:r>
        <w:rPr>
          <w:rFonts w:hint="eastAsia"/>
        </w:rPr>
        <w:t>以上</w:t>
      </w:r>
      <w:r w:rsidR="00771CD6">
        <w:br w:type="page"/>
      </w:r>
    </w:p>
    <w:p w:rsidR="00367D40" w:rsidRDefault="00367D40" w:rsidP="00367D40">
      <w:pPr>
        <w:pStyle w:val="ab"/>
      </w:pPr>
    </w:p>
    <w:p w:rsidR="00387CB2" w:rsidRPr="006B549A" w:rsidRDefault="00750585" w:rsidP="008250A5">
      <w:pPr>
        <w:widowControl/>
        <w:rPr>
          <w:rFonts w:ascii="HGPｺﾞｼｯｸM" w:eastAsia="HGPｺﾞｼｯｸM"/>
          <w:sz w:val="28"/>
          <w:szCs w:val="28"/>
          <w:bdr w:val="single" w:sz="4" w:space="0" w:color="auto"/>
        </w:rPr>
      </w:pPr>
      <w:r w:rsidRPr="006B549A">
        <w:rPr>
          <w:rFonts w:ascii="HGPｺﾞｼｯｸM" w:eastAsia="HGPｺﾞｼｯｸM" w:hint="eastAsia"/>
          <w:sz w:val="28"/>
          <w:szCs w:val="28"/>
          <w:bdr w:val="single" w:sz="4" w:space="0" w:color="auto"/>
        </w:rPr>
        <w:t xml:space="preserve">　別 紙　</w:t>
      </w:r>
    </w:p>
    <w:p w:rsidR="00750585" w:rsidRPr="006B549A" w:rsidRDefault="00750585" w:rsidP="00750585">
      <w:pPr>
        <w:ind w:left="400" w:hangingChars="100" w:hanging="400"/>
        <w:jc w:val="left"/>
        <w:rPr>
          <w:rFonts w:ascii="HGPｺﾞｼｯｸM" w:eastAsia="HGPｺﾞｼｯｸM"/>
          <w:sz w:val="40"/>
          <w:szCs w:val="40"/>
          <w:bdr w:val="single" w:sz="4" w:space="0" w:color="auto"/>
        </w:rPr>
      </w:pPr>
      <w:r w:rsidRPr="006B549A">
        <w:rPr>
          <w:rFonts w:ascii="HGPｺﾞｼｯｸM" w:eastAsia="HGPｺﾞｼｯｸM" w:hint="eastAsia"/>
          <w:sz w:val="40"/>
          <w:szCs w:val="40"/>
          <w:bdr w:val="single" w:sz="4" w:space="0" w:color="auto"/>
        </w:rPr>
        <w:t>ＦＡＸ：03-3201-4639</w:t>
      </w:r>
    </w:p>
    <w:p w:rsidR="00667085" w:rsidRPr="008250A5" w:rsidRDefault="00667085" w:rsidP="00750585">
      <w:pPr>
        <w:ind w:left="240" w:hangingChars="100" w:hanging="240"/>
        <w:jc w:val="left"/>
        <w:rPr>
          <w:rFonts w:ascii="HGPｺﾞｼｯｸM" w:eastAsia="HGPｺﾞｼｯｸM"/>
          <w:sz w:val="24"/>
          <w:szCs w:val="24"/>
        </w:rPr>
      </w:pPr>
    </w:p>
    <w:p w:rsidR="00750585" w:rsidRDefault="00540DC2" w:rsidP="006B549A">
      <w:pPr>
        <w:ind w:left="240" w:hangingChars="100" w:hanging="240"/>
        <w:jc w:val="left"/>
        <w:rPr>
          <w:rFonts w:ascii="HGPｺﾞｼｯｸM" w:eastAsia="HGPｺﾞｼｯｸM"/>
          <w:sz w:val="24"/>
          <w:szCs w:val="24"/>
          <w:bdr w:val="single" w:sz="4" w:space="0" w:color="auto"/>
        </w:rPr>
      </w:pPr>
      <w:r w:rsidRPr="008250A5">
        <w:rPr>
          <w:rFonts w:ascii="HGPｺﾞｼｯｸM" w:eastAsia="HGPｺﾞｼｯｸM" w:hint="eastAsia"/>
          <w:sz w:val="24"/>
          <w:szCs w:val="24"/>
        </w:rPr>
        <w:t>日本代協事務局</w:t>
      </w:r>
      <w:r w:rsidR="00667085" w:rsidRPr="008250A5">
        <w:rPr>
          <w:rFonts w:ascii="HGPｺﾞｼｯｸM" w:eastAsia="HGPｺﾞｼｯｸM" w:hint="eastAsia"/>
          <w:sz w:val="24"/>
          <w:szCs w:val="24"/>
        </w:rPr>
        <w:t xml:space="preserve"> </w:t>
      </w:r>
      <w:r w:rsidRPr="008250A5">
        <w:rPr>
          <w:rFonts w:ascii="HGPｺﾞｼｯｸM" w:eastAsia="HGPｺﾞｼｯｸM" w:hint="eastAsia"/>
          <w:sz w:val="24"/>
          <w:szCs w:val="24"/>
        </w:rPr>
        <w:t>行</w:t>
      </w:r>
      <w:r w:rsidR="006B549A"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　　　　　　　　　　</w:t>
      </w:r>
      <w:r w:rsidR="00750585" w:rsidRPr="008250A5">
        <w:rPr>
          <w:rFonts w:ascii="HGPｺﾞｼｯｸM" w:eastAsia="HGPｺﾞｼｯｸM" w:hint="eastAsia"/>
          <w:sz w:val="24"/>
          <w:szCs w:val="24"/>
          <w:bdr w:val="single" w:sz="4" w:space="0" w:color="auto"/>
        </w:rPr>
        <w:t xml:space="preserve"> 代協会員専用 </w:t>
      </w:r>
    </w:p>
    <w:p w:rsidR="006B549A" w:rsidRDefault="006B549A" w:rsidP="006B549A">
      <w:pPr>
        <w:ind w:left="240" w:hangingChars="100" w:hanging="240"/>
        <w:jc w:val="left"/>
        <w:rPr>
          <w:rFonts w:ascii="HGPｺﾞｼｯｸM" w:eastAsia="HGPｺﾞｼｯｸM"/>
          <w:sz w:val="24"/>
          <w:szCs w:val="24"/>
          <w:bdr w:val="single" w:sz="4" w:space="0" w:color="auto"/>
        </w:rPr>
      </w:pPr>
    </w:p>
    <w:p w:rsidR="006B549A" w:rsidRPr="008250A5" w:rsidRDefault="006B549A" w:rsidP="006B549A">
      <w:pPr>
        <w:ind w:left="240" w:hangingChars="100" w:hanging="240"/>
        <w:jc w:val="left"/>
        <w:rPr>
          <w:rFonts w:ascii="HGPｺﾞｼｯｸM" w:eastAsia="HGPｺﾞｼｯｸM"/>
          <w:sz w:val="24"/>
          <w:szCs w:val="24"/>
          <w:bdr w:val="single" w:sz="4" w:space="0" w:color="auto"/>
        </w:rPr>
      </w:pPr>
    </w:p>
    <w:p w:rsidR="00750585" w:rsidRDefault="00750585" w:rsidP="00F51D09">
      <w:pPr>
        <w:spacing w:afterLines="50" w:after="180"/>
        <w:ind w:left="320" w:hangingChars="100" w:hanging="320"/>
        <w:jc w:val="center"/>
        <w:rPr>
          <w:rFonts w:ascii="HGPｺﾞｼｯｸM" w:eastAsia="HGPｺﾞｼｯｸM"/>
          <w:sz w:val="32"/>
          <w:szCs w:val="32"/>
          <w:u w:val="single"/>
        </w:rPr>
      </w:pPr>
      <w:r w:rsidRPr="008250A5">
        <w:rPr>
          <w:rFonts w:ascii="HGPｺﾞｼｯｸM" w:eastAsia="HGPｺﾞｼｯｸM" w:hint="eastAsia"/>
          <w:sz w:val="32"/>
          <w:szCs w:val="32"/>
          <w:u w:val="single"/>
        </w:rPr>
        <w:t>「</w:t>
      </w:r>
      <w:r w:rsidR="00667085" w:rsidRPr="008250A5">
        <w:rPr>
          <w:rFonts w:ascii="HGPｺﾞｼｯｸM" w:eastAsia="HGPｺﾞｼｯｸM" w:hint="eastAsia"/>
          <w:sz w:val="32"/>
          <w:szCs w:val="32"/>
          <w:u w:val="single"/>
        </w:rPr>
        <w:t>損害保険の基礎」・「生命保険の基礎」</w:t>
      </w:r>
      <w:r w:rsidR="00E305B5" w:rsidRPr="008250A5">
        <w:rPr>
          <w:rFonts w:ascii="HGPｺﾞｼｯｸM" w:eastAsia="HGPｺﾞｼｯｸM" w:hint="eastAsia"/>
          <w:sz w:val="32"/>
          <w:szCs w:val="32"/>
          <w:u w:val="single"/>
        </w:rPr>
        <w:t>学習用</w:t>
      </w:r>
      <w:r w:rsidR="00667085" w:rsidRPr="008250A5">
        <w:rPr>
          <w:rFonts w:ascii="HGPｺﾞｼｯｸM" w:eastAsia="HGPｺﾞｼｯｸM" w:hint="eastAsia"/>
          <w:sz w:val="32"/>
          <w:szCs w:val="32"/>
          <w:u w:val="single"/>
        </w:rPr>
        <w:t>ＣＤ</w:t>
      </w:r>
      <w:r w:rsidRPr="008250A5">
        <w:rPr>
          <w:rFonts w:ascii="HGPｺﾞｼｯｸM" w:eastAsia="HGPｺﾞｼｯｸM" w:hint="eastAsia"/>
          <w:sz w:val="32"/>
          <w:szCs w:val="32"/>
          <w:u w:val="single"/>
        </w:rPr>
        <w:t>注文書</w:t>
      </w:r>
    </w:p>
    <w:p w:rsidR="006B549A" w:rsidRPr="006B549A" w:rsidRDefault="006B549A" w:rsidP="00F51D09">
      <w:pPr>
        <w:spacing w:afterLines="50" w:after="180"/>
        <w:ind w:left="240" w:hangingChars="100" w:hanging="240"/>
        <w:jc w:val="center"/>
        <w:rPr>
          <w:rFonts w:ascii="HGPｺﾞｼｯｸM" w:eastAsia="HGPｺﾞｼｯｸM"/>
          <w:sz w:val="24"/>
          <w:szCs w:val="24"/>
          <w:u w:val="single"/>
        </w:rPr>
      </w:pPr>
    </w:p>
    <w:tbl>
      <w:tblPr>
        <w:tblStyle w:val="a5"/>
        <w:tblW w:w="8531" w:type="dxa"/>
        <w:tblInd w:w="241" w:type="dxa"/>
        <w:tblLook w:val="04A0" w:firstRow="1" w:lastRow="0" w:firstColumn="1" w:lastColumn="0" w:noHBand="0" w:noVBand="1"/>
      </w:tblPr>
      <w:tblGrid>
        <w:gridCol w:w="3223"/>
        <w:gridCol w:w="456"/>
        <w:gridCol w:w="2481"/>
        <w:gridCol w:w="2371"/>
      </w:tblGrid>
      <w:tr w:rsidR="00750585" w:rsidRPr="008250A5" w:rsidTr="006B549A">
        <w:trPr>
          <w:trHeight w:val="672"/>
        </w:trPr>
        <w:tc>
          <w:tcPr>
            <w:tcW w:w="3223" w:type="dxa"/>
            <w:vAlign w:val="center"/>
          </w:tcPr>
          <w:p w:rsidR="00750585" w:rsidRPr="008250A5" w:rsidRDefault="006B549A" w:rsidP="006B549A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所属代協名</w:t>
            </w:r>
          </w:p>
        </w:tc>
        <w:tc>
          <w:tcPr>
            <w:tcW w:w="5308" w:type="dxa"/>
            <w:gridSpan w:val="3"/>
            <w:vAlign w:val="center"/>
          </w:tcPr>
          <w:p w:rsidR="00750585" w:rsidRPr="008250A5" w:rsidRDefault="00750585" w:rsidP="00667085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750585" w:rsidRPr="008250A5" w:rsidTr="006B549A">
        <w:trPr>
          <w:trHeight w:val="710"/>
        </w:trPr>
        <w:tc>
          <w:tcPr>
            <w:tcW w:w="3223" w:type="dxa"/>
            <w:vAlign w:val="center"/>
          </w:tcPr>
          <w:p w:rsidR="008250A5" w:rsidRPr="008250A5" w:rsidRDefault="006B549A" w:rsidP="00667085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代理店名（法人名）</w:t>
            </w:r>
          </w:p>
        </w:tc>
        <w:tc>
          <w:tcPr>
            <w:tcW w:w="5308" w:type="dxa"/>
            <w:gridSpan w:val="3"/>
            <w:vAlign w:val="center"/>
          </w:tcPr>
          <w:p w:rsidR="00750585" w:rsidRPr="008250A5" w:rsidRDefault="00750585" w:rsidP="00667085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6B549A" w:rsidRPr="008250A5" w:rsidTr="006B549A">
        <w:trPr>
          <w:trHeight w:val="752"/>
        </w:trPr>
        <w:tc>
          <w:tcPr>
            <w:tcW w:w="322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549A" w:rsidRPr="008250A5" w:rsidRDefault="006B549A" w:rsidP="006B549A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8250A5">
              <w:rPr>
                <w:rFonts w:ascii="HGPｺﾞｼｯｸM" w:eastAsia="HGPｺﾞｼｯｸM" w:hint="eastAsia"/>
                <w:sz w:val="24"/>
                <w:szCs w:val="24"/>
              </w:rPr>
              <w:t>代協正会員番号</w:t>
            </w:r>
          </w:p>
          <w:p w:rsidR="006B549A" w:rsidRPr="008250A5" w:rsidRDefault="006B549A" w:rsidP="006B549A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8250A5">
              <w:rPr>
                <w:rFonts w:ascii="HGPｺﾞｼｯｸM" w:eastAsia="HGPｺﾞｼｯｸM" w:hint="eastAsia"/>
                <w:sz w:val="24"/>
                <w:szCs w:val="24"/>
              </w:rPr>
              <w:t>（一般会員の場合はその旨）</w:t>
            </w:r>
          </w:p>
        </w:tc>
        <w:tc>
          <w:tcPr>
            <w:tcW w:w="53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9A" w:rsidRPr="008250A5" w:rsidRDefault="006B549A" w:rsidP="00667085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F51D09" w:rsidRPr="008250A5" w:rsidTr="006B549A">
        <w:trPr>
          <w:trHeight w:val="848"/>
        </w:trPr>
        <w:tc>
          <w:tcPr>
            <w:tcW w:w="3223" w:type="dxa"/>
            <w:tcBorders>
              <w:top w:val="single" w:sz="4" w:space="0" w:color="auto"/>
            </w:tcBorders>
            <w:vAlign w:val="center"/>
          </w:tcPr>
          <w:p w:rsidR="00F51D09" w:rsidRPr="008250A5" w:rsidRDefault="00F51D09" w:rsidP="00667085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8250A5">
              <w:rPr>
                <w:rFonts w:ascii="HGPｺﾞｼｯｸM" w:eastAsia="HGPｺﾞｼｯｸM" w:hint="eastAsia"/>
                <w:sz w:val="24"/>
                <w:szCs w:val="24"/>
              </w:rPr>
              <w:t>購入</w:t>
            </w:r>
            <w:r w:rsidR="00667085" w:rsidRPr="008250A5">
              <w:rPr>
                <w:rFonts w:ascii="HGPｺﾞｼｯｸM" w:eastAsia="HGPｺﾞｼｯｸM" w:hint="eastAsia"/>
                <w:sz w:val="24"/>
                <w:szCs w:val="24"/>
              </w:rPr>
              <w:t>枚</w:t>
            </w:r>
            <w:r w:rsidRPr="008250A5">
              <w:rPr>
                <w:rFonts w:ascii="HGPｺﾞｼｯｸM" w:eastAsia="HGPｺﾞｼｯｸM" w:hint="eastAsia"/>
                <w:sz w:val="24"/>
                <w:szCs w:val="24"/>
              </w:rPr>
              <w:t>数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F51D09" w:rsidRPr="008250A5" w:rsidRDefault="00F51D09" w:rsidP="00667085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F51D09" w:rsidRPr="008250A5" w:rsidRDefault="003703AB" w:rsidP="00667085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8250A5">
              <w:rPr>
                <w:rFonts w:ascii="HGPｺﾞｼｯｸM" w:eastAsia="HGPｺﾞｼｯｸM" w:hint="eastAsia"/>
                <w:sz w:val="24"/>
                <w:szCs w:val="24"/>
              </w:rPr>
              <w:t xml:space="preserve">　枚</w:t>
            </w:r>
          </w:p>
        </w:tc>
      </w:tr>
      <w:tr w:rsidR="006B549A" w:rsidRPr="00771CD6" w:rsidTr="006B549A">
        <w:trPr>
          <w:trHeight w:val="459"/>
        </w:trPr>
        <w:tc>
          <w:tcPr>
            <w:tcW w:w="3223" w:type="dxa"/>
            <w:vMerge w:val="restart"/>
            <w:vAlign w:val="center"/>
          </w:tcPr>
          <w:p w:rsidR="006B549A" w:rsidRPr="008250A5" w:rsidRDefault="006B549A" w:rsidP="00667085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8250A5">
              <w:rPr>
                <w:rFonts w:ascii="HGPｺﾞｼｯｸM" w:eastAsia="HGPｺﾞｼｯｸM" w:hint="eastAsia"/>
                <w:sz w:val="24"/>
                <w:szCs w:val="24"/>
              </w:rPr>
              <w:t>送付先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住所・担当者名</w:t>
            </w:r>
          </w:p>
        </w:tc>
        <w:tc>
          <w:tcPr>
            <w:tcW w:w="45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B549A" w:rsidRPr="008250A5" w:rsidRDefault="006B549A" w:rsidP="00667085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8250A5">
              <w:rPr>
                <w:rFonts w:ascii="HGPｺﾞｼｯｸM" w:eastAsia="HGPｺﾞｼｯｸM" w:hint="eastAsia"/>
                <w:sz w:val="24"/>
                <w:szCs w:val="24"/>
              </w:rPr>
              <w:t>〒</w:t>
            </w:r>
          </w:p>
        </w:tc>
        <w:tc>
          <w:tcPr>
            <w:tcW w:w="4852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B549A" w:rsidRPr="008250A5" w:rsidRDefault="00771CD6" w:rsidP="00771CD6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－　　　　　　　　　</w:t>
            </w:r>
          </w:p>
        </w:tc>
        <w:bookmarkStart w:id="0" w:name="_GoBack"/>
        <w:bookmarkEnd w:id="0"/>
      </w:tr>
      <w:tr w:rsidR="006B549A" w:rsidRPr="008250A5" w:rsidTr="00771CD6">
        <w:trPr>
          <w:trHeight w:val="1889"/>
        </w:trPr>
        <w:tc>
          <w:tcPr>
            <w:tcW w:w="3223" w:type="dxa"/>
            <w:vMerge/>
            <w:vAlign w:val="center"/>
          </w:tcPr>
          <w:p w:rsidR="006B549A" w:rsidRPr="008250A5" w:rsidRDefault="006B549A" w:rsidP="00667085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530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549A" w:rsidRPr="008250A5" w:rsidRDefault="006B549A" w:rsidP="00667085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6B549A" w:rsidRPr="008250A5" w:rsidRDefault="006B549A" w:rsidP="00667085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6B549A" w:rsidRPr="008250A5" w:rsidRDefault="006B549A" w:rsidP="00667085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6B549A" w:rsidRPr="008250A5" w:rsidTr="006B549A">
        <w:trPr>
          <w:trHeight w:val="709"/>
        </w:trPr>
        <w:tc>
          <w:tcPr>
            <w:tcW w:w="3223" w:type="dxa"/>
            <w:vMerge/>
            <w:vAlign w:val="center"/>
          </w:tcPr>
          <w:p w:rsidR="006B549A" w:rsidRPr="008250A5" w:rsidRDefault="006B549A" w:rsidP="00667085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5308" w:type="dxa"/>
            <w:gridSpan w:val="3"/>
            <w:tcBorders>
              <w:top w:val="dotted" w:sz="4" w:space="0" w:color="auto"/>
            </w:tcBorders>
            <w:vAlign w:val="center"/>
          </w:tcPr>
          <w:p w:rsidR="006B549A" w:rsidRPr="008250A5" w:rsidRDefault="006B549A" w:rsidP="00667085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担当者名：</w:t>
            </w:r>
          </w:p>
        </w:tc>
      </w:tr>
      <w:tr w:rsidR="00750585" w:rsidRPr="008250A5" w:rsidTr="006B549A">
        <w:trPr>
          <w:trHeight w:val="736"/>
        </w:trPr>
        <w:tc>
          <w:tcPr>
            <w:tcW w:w="3223" w:type="dxa"/>
            <w:vAlign w:val="center"/>
          </w:tcPr>
          <w:p w:rsidR="00750585" w:rsidRPr="008250A5" w:rsidRDefault="00540DC2" w:rsidP="00667085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8250A5">
              <w:rPr>
                <w:rFonts w:ascii="HGPｺﾞｼｯｸM" w:eastAsia="HGPｺﾞｼｯｸM" w:hint="eastAsia"/>
                <w:sz w:val="24"/>
                <w:szCs w:val="24"/>
              </w:rPr>
              <w:t>ＴＥＬ</w:t>
            </w:r>
            <w:r w:rsidR="009566B9" w:rsidRPr="008250A5">
              <w:rPr>
                <w:rFonts w:ascii="HGPｺﾞｼｯｸM" w:eastAsia="HGPｺﾞｼｯｸM" w:hint="eastAsia"/>
                <w:sz w:val="24"/>
                <w:szCs w:val="24"/>
              </w:rPr>
              <w:t>（連絡先）</w:t>
            </w:r>
          </w:p>
        </w:tc>
        <w:tc>
          <w:tcPr>
            <w:tcW w:w="5308" w:type="dxa"/>
            <w:gridSpan w:val="3"/>
            <w:vAlign w:val="center"/>
          </w:tcPr>
          <w:p w:rsidR="00750585" w:rsidRPr="008250A5" w:rsidRDefault="00771CD6" w:rsidP="00667085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　　－　　　　　　　　　－　　　　　</w:t>
            </w:r>
          </w:p>
        </w:tc>
      </w:tr>
      <w:tr w:rsidR="00750585" w:rsidRPr="008250A5" w:rsidTr="006B549A">
        <w:trPr>
          <w:trHeight w:val="704"/>
        </w:trPr>
        <w:tc>
          <w:tcPr>
            <w:tcW w:w="3223" w:type="dxa"/>
            <w:vAlign w:val="center"/>
          </w:tcPr>
          <w:p w:rsidR="00750585" w:rsidRPr="008250A5" w:rsidRDefault="009566B9" w:rsidP="00A0418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8250A5">
              <w:rPr>
                <w:rFonts w:ascii="HGPｺﾞｼｯｸM" w:eastAsia="HGPｺﾞｼｯｸM" w:hint="eastAsia"/>
                <w:sz w:val="24"/>
                <w:szCs w:val="24"/>
              </w:rPr>
              <w:t>代金振込日</w:t>
            </w:r>
          </w:p>
        </w:tc>
        <w:tc>
          <w:tcPr>
            <w:tcW w:w="5308" w:type="dxa"/>
            <w:gridSpan w:val="3"/>
            <w:vAlign w:val="center"/>
          </w:tcPr>
          <w:p w:rsidR="00750585" w:rsidRPr="008250A5" w:rsidRDefault="009566B9" w:rsidP="00667085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8250A5"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</w:t>
            </w:r>
            <w:r w:rsidR="00A04180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8250A5">
              <w:rPr>
                <w:rFonts w:ascii="HGPｺﾞｼｯｸM" w:eastAsia="HGPｺﾞｼｯｸM" w:hint="eastAsia"/>
                <w:sz w:val="24"/>
                <w:szCs w:val="24"/>
              </w:rPr>
              <w:t xml:space="preserve">　　</w:t>
            </w:r>
            <w:r w:rsidRPr="008250A5">
              <w:rPr>
                <w:rFonts w:ascii="HGPｺﾞｼｯｸM" w:eastAsia="HGPｺﾞｼｯｸM" w:hint="eastAsia"/>
                <w:sz w:val="24"/>
                <w:szCs w:val="24"/>
              </w:rPr>
              <w:t xml:space="preserve">　月　　　　</w:t>
            </w:r>
            <w:r w:rsidR="00A04180">
              <w:rPr>
                <w:rFonts w:ascii="HGPｺﾞｼｯｸM" w:eastAsia="HGPｺﾞｼｯｸM" w:hint="eastAsia"/>
                <w:sz w:val="24"/>
                <w:szCs w:val="24"/>
              </w:rPr>
              <w:t xml:space="preserve">　　　</w:t>
            </w:r>
            <w:r w:rsidR="008250A5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8250A5">
              <w:rPr>
                <w:rFonts w:ascii="HGPｺﾞｼｯｸM" w:eastAsia="HGPｺﾞｼｯｸM" w:hint="eastAsia"/>
                <w:sz w:val="24"/>
                <w:szCs w:val="24"/>
              </w:rPr>
              <w:t xml:space="preserve">　日</w:t>
            </w:r>
          </w:p>
        </w:tc>
      </w:tr>
      <w:tr w:rsidR="00667085" w:rsidRPr="008250A5" w:rsidTr="006B549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97"/>
        </w:trPr>
        <w:tc>
          <w:tcPr>
            <w:tcW w:w="3223" w:type="dxa"/>
          </w:tcPr>
          <w:p w:rsidR="00667085" w:rsidRPr="008250A5" w:rsidRDefault="00667085" w:rsidP="00667085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  <w:p w:rsidR="00667085" w:rsidRPr="008250A5" w:rsidRDefault="00667085" w:rsidP="00667085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8250A5">
              <w:rPr>
                <w:rFonts w:ascii="HGPｺﾞｼｯｸM" w:eastAsia="HGPｺﾞｼｯｸM" w:hint="eastAsia"/>
                <w:sz w:val="24"/>
                <w:szCs w:val="24"/>
              </w:rPr>
              <w:t>目　的</w:t>
            </w:r>
          </w:p>
          <w:p w:rsidR="00667085" w:rsidRPr="008250A5" w:rsidRDefault="008250A5" w:rsidP="008250A5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（該当番号</w:t>
            </w:r>
            <w:r w:rsidR="00667085" w:rsidRPr="008250A5">
              <w:rPr>
                <w:rFonts w:ascii="HGPｺﾞｼｯｸM" w:eastAsia="HGPｺﾞｼｯｸM" w:hint="eastAsia"/>
                <w:sz w:val="24"/>
                <w:szCs w:val="24"/>
              </w:rPr>
              <w:t>に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〇</w:t>
            </w:r>
            <w:r w:rsidR="00667085" w:rsidRPr="008250A5">
              <w:rPr>
                <w:rFonts w:ascii="HGPｺﾞｼｯｸM" w:eastAsia="HGPｺﾞｼｯｸM" w:hint="eastAsia"/>
                <w:sz w:val="24"/>
                <w:szCs w:val="24"/>
              </w:rPr>
              <w:t>印）</w:t>
            </w:r>
          </w:p>
        </w:tc>
        <w:tc>
          <w:tcPr>
            <w:tcW w:w="5308" w:type="dxa"/>
            <w:gridSpan w:val="3"/>
          </w:tcPr>
          <w:p w:rsidR="00667085" w:rsidRPr="008250A5" w:rsidRDefault="00A04180" w:rsidP="00667085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社員の</w:t>
            </w:r>
            <w:r w:rsidR="00667085" w:rsidRPr="008250A5">
              <w:rPr>
                <w:rFonts w:ascii="HGPｺﾞｼｯｸM" w:eastAsia="HGPｺﾞｼｯｸM" w:hint="eastAsia"/>
                <w:sz w:val="24"/>
                <w:szCs w:val="24"/>
              </w:rPr>
              <w:t>自学自習用</w:t>
            </w:r>
          </w:p>
          <w:p w:rsidR="00667085" w:rsidRPr="008250A5" w:rsidRDefault="00667085" w:rsidP="00667085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8250A5">
              <w:rPr>
                <w:rFonts w:ascii="HGPｺﾞｼｯｸM" w:eastAsia="HGPｺﾞｼｯｸM" w:hint="eastAsia"/>
                <w:sz w:val="24"/>
                <w:szCs w:val="24"/>
              </w:rPr>
              <w:t>新入・若手社員等の</w:t>
            </w:r>
            <w:r w:rsidR="00A04180">
              <w:rPr>
                <w:rFonts w:ascii="HGPｺﾞｼｯｸM" w:eastAsia="HGPｺﾞｼｯｸM" w:hint="eastAsia"/>
                <w:sz w:val="24"/>
                <w:szCs w:val="24"/>
              </w:rPr>
              <w:t>自社</w:t>
            </w:r>
            <w:r w:rsidRPr="008250A5">
              <w:rPr>
                <w:rFonts w:ascii="HGPｺﾞｼｯｸM" w:eastAsia="HGPｺﾞｼｯｸM" w:hint="eastAsia"/>
                <w:sz w:val="24"/>
                <w:szCs w:val="24"/>
              </w:rPr>
              <w:t>研修用</w:t>
            </w:r>
          </w:p>
          <w:p w:rsidR="00667085" w:rsidRPr="008250A5" w:rsidRDefault="00A04180" w:rsidP="00667085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辞書</w:t>
            </w:r>
            <w:r w:rsidR="00667085" w:rsidRPr="008250A5">
              <w:rPr>
                <w:rFonts w:ascii="HGPｺﾞｼｯｸM" w:eastAsia="HGPｺﾞｼｯｸM" w:hint="eastAsia"/>
                <w:sz w:val="24"/>
                <w:szCs w:val="24"/>
              </w:rPr>
              <w:t>用</w:t>
            </w:r>
          </w:p>
          <w:p w:rsidR="00667085" w:rsidRPr="008250A5" w:rsidRDefault="00667085" w:rsidP="00667085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8250A5">
              <w:rPr>
                <w:rFonts w:ascii="HGPｺﾞｼｯｸM" w:eastAsia="HGPｺﾞｼｯｸM" w:hint="eastAsia"/>
                <w:sz w:val="24"/>
                <w:szCs w:val="24"/>
              </w:rPr>
              <w:t>その他</w:t>
            </w:r>
          </w:p>
        </w:tc>
      </w:tr>
    </w:tbl>
    <w:p w:rsidR="00750585" w:rsidRPr="008250A5" w:rsidRDefault="00750585" w:rsidP="00750585">
      <w:pPr>
        <w:ind w:left="240" w:hangingChars="100" w:hanging="240"/>
        <w:jc w:val="left"/>
        <w:rPr>
          <w:rFonts w:ascii="HGPｺﾞｼｯｸM" w:eastAsia="HGPｺﾞｼｯｸM"/>
          <w:sz w:val="24"/>
          <w:szCs w:val="24"/>
        </w:rPr>
      </w:pPr>
    </w:p>
    <w:sectPr w:rsidR="00750585" w:rsidRPr="008250A5" w:rsidSect="00886901">
      <w:footerReference w:type="default" r:id="rId8"/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A19" w:rsidRDefault="009D6A19" w:rsidP="00C111A7">
      <w:r>
        <w:separator/>
      </w:r>
    </w:p>
  </w:endnote>
  <w:endnote w:type="continuationSeparator" w:id="0">
    <w:p w:rsidR="009D6A19" w:rsidRDefault="009D6A19" w:rsidP="00C1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64340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95455" w:rsidRDefault="00095455">
            <w:pPr>
              <w:pStyle w:val="a8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1CD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1CD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95455" w:rsidRDefault="0009545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A19" w:rsidRDefault="009D6A19" w:rsidP="00C111A7">
      <w:r>
        <w:separator/>
      </w:r>
    </w:p>
  </w:footnote>
  <w:footnote w:type="continuationSeparator" w:id="0">
    <w:p w:rsidR="009D6A19" w:rsidRDefault="009D6A19" w:rsidP="00C11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42B5"/>
    <w:multiLevelType w:val="hybridMultilevel"/>
    <w:tmpl w:val="B69297B4"/>
    <w:lvl w:ilvl="0" w:tplc="D8C0CD9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C65D77"/>
    <w:multiLevelType w:val="hybridMultilevel"/>
    <w:tmpl w:val="DEA01F1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3F4F51"/>
    <w:multiLevelType w:val="hybridMultilevel"/>
    <w:tmpl w:val="5DBEDB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F57208"/>
    <w:multiLevelType w:val="hybridMultilevel"/>
    <w:tmpl w:val="B84E3BBE"/>
    <w:lvl w:ilvl="0" w:tplc="C798C6EA">
      <w:start w:val="1"/>
      <w:numFmt w:val="decimalFullWidth"/>
      <w:lvlText w:val="%1．"/>
      <w:lvlJc w:val="left"/>
      <w:pPr>
        <w:ind w:left="489" w:hanging="48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1D"/>
    <w:rsid w:val="00003805"/>
    <w:rsid w:val="00095455"/>
    <w:rsid w:val="000E7CD4"/>
    <w:rsid w:val="00125980"/>
    <w:rsid w:val="0014500A"/>
    <w:rsid w:val="00156F4F"/>
    <w:rsid w:val="00174F7F"/>
    <w:rsid w:val="001A12AD"/>
    <w:rsid w:val="001B080A"/>
    <w:rsid w:val="00262588"/>
    <w:rsid w:val="002C5829"/>
    <w:rsid w:val="002E0A1D"/>
    <w:rsid w:val="002F084B"/>
    <w:rsid w:val="002F63A0"/>
    <w:rsid w:val="00323E34"/>
    <w:rsid w:val="00352BBA"/>
    <w:rsid w:val="003559DC"/>
    <w:rsid w:val="00367D40"/>
    <w:rsid w:val="003703AB"/>
    <w:rsid w:val="00387CB2"/>
    <w:rsid w:val="0039056A"/>
    <w:rsid w:val="003A4A31"/>
    <w:rsid w:val="003A6D7B"/>
    <w:rsid w:val="003D0609"/>
    <w:rsid w:val="003D142F"/>
    <w:rsid w:val="003D7E63"/>
    <w:rsid w:val="004218FC"/>
    <w:rsid w:val="00446FA6"/>
    <w:rsid w:val="00501C36"/>
    <w:rsid w:val="00540DC2"/>
    <w:rsid w:val="00540DCC"/>
    <w:rsid w:val="00603E85"/>
    <w:rsid w:val="00631584"/>
    <w:rsid w:val="00667085"/>
    <w:rsid w:val="006B1166"/>
    <w:rsid w:val="006B549A"/>
    <w:rsid w:val="006E337C"/>
    <w:rsid w:val="00750585"/>
    <w:rsid w:val="00771CD6"/>
    <w:rsid w:val="007A64C0"/>
    <w:rsid w:val="007F3B1D"/>
    <w:rsid w:val="008250A5"/>
    <w:rsid w:val="00874253"/>
    <w:rsid w:val="00886901"/>
    <w:rsid w:val="008B45EE"/>
    <w:rsid w:val="009566B9"/>
    <w:rsid w:val="009658DA"/>
    <w:rsid w:val="009D16DB"/>
    <w:rsid w:val="009D6A19"/>
    <w:rsid w:val="00A04180"/>
    <w:rsid w:val="00AC47AD"/>
    <w:rsid w:val="00AD19F2"/>
    <w:rsid w:val="00AF1C3E"/>
    <w:rsid w:val="00B40F32"/>
    <w:rsid w:val="00BE1600"/>
    <w:rsid w:val="00C111A7"/>
    <w:rsid w:val="00C306B9"/>
    <w:rsid w:val="00CB7E35"/>
    <w:rsid w:val="00CC332C"/>
    <w:rsid w:val="00CE4353"/>
    <w:rsid w:val="00DC3E07"/>
    <w:rsid w:val="00E27952"/>
    <w:rsid w:val="00E305B5"/>
    <w:rsid w:val="00E34B19"/>
    <w:rsid w:val="00E62046"/>
    <w:rsid w:val="00EA3D2E"/>
    <w:rsid w:val="00F073BD"/>
    <w:rsid w:val="00F46048"/>
    <w:rsid w:val="00F51D09"/>
    <w:rsid w:val="00F94502"/>
    <w:rsid w:val="00FA555C"/>
    <w:rsid w:val="00FC3D07"/>
    <w:rsid w:val="00FC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DB128D"/>
  <w15:docId w15:val="{2308CE22-3816-4397-ACD8-0CC6EFC6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7CB2"/>
  </w:style>
  <w:style w:type="character" w:customStyle="1" w:styleId="a4">
    <w:name w:val="日付 (文字)"/>
    <w:basedOn w:val="a0"/>
    <w:link w:val="a3"/>
    <w:uiPriority w:val="99"/>
    <w:semiHidden/>
    <w:rsid w:val="00387CB2"/>
  </w:style>
  <w:style w:type="table" w:styleId="a5">
    <w:name w:val="Table Grid"/>
    <w:basedOn w:val="a1"/>
    <w:uiPriority w:val="59"/>
    <w:rsid w:val="00B40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111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11A7"/>
  </w:style>
  <w:style w:type="paragraph" w:styleId="a8">
    <w:name w:val="footer"/>
    <w:basedOn w:val="a"/>
    <w:link w:val="a9"/>
    <w:uiPriority w:val="99"/>
    <w:unhideWhenUsed/>
    <w:rsid w:val="00C111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11A7"/>
  </w:style>
  <w:style w:type="paragraph" w:styleId="aa">
    <w:name w:val="List Paragraph"/>
    <w:basedOn w:val="a"/>
    <w:uiPriority w:val="34"/>
    <w:qFormat/>
    <w:rsid w:val="00667085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8250A5"/>
    <w:pPr>
      <w:jc w:val="right"/>
    </w:pPr>
    <w:rPr>
      <w:rFonts w:ascii="HGPｺﾞｼｯｸM" w:eastAsia="HGPｺﾞｼｯｸM"/>
      <w:sz w:val="22"/>
    </w:rPr>
  </w:style>
  <w:style w:type="character" w:customStyle="1" w:styleId="ac">
    <w:name w:val="結語 (文字)"/>
    <w:basedOn w:val="a0"/>
    <w:link w:val="ab"/>
    <w:uiPriority w:val="99"/>
    <w:rsid w:val="008250A5"/>
    <w:rPr>
      <w:rFonts w:ascii="HGPｺﾞｼｯｸM" w:eastAsia="HGPｺﾞｼｯｸM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AD1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D19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A69FC-4D68-4A00-B502-A6B028B2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DAIKYO9</cp:lastModifiedBy>
  <cp:revision>33</cp:revision>
  <cp:lastPrinted>2019-11-05T09:54:00Z</cp:lastPrinted>
  <dcterms:created xsi:type="dcterms:W3CDTF">2014-03-12T06:40:00Z</dcterms:created>
  <dcterms:modified xsi:type="dcterms:W3CDTF">2019-11-06T01:57:00Z</dcterms:modified>
</cp:coreProperties>
</file>